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7BED" w:rsidRDefault="00677BED" w:rsidP="006E3AB8">
      <w:pPr>
        <w:pStyle w:val="default"/>
        <w:shd w:val="clear" w:color="auto" w:fill="FFFFFF"/>
        <w:spacing w:before="0" w:beforeAutospacing="0" w:after="0" w:afterAutospacing="0" w:line="280" w:lineRule="atLeast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Министерство образования Российской Федерации</w:t>
      </w:r>
    </w:p>
    <w:p w:rsidR="00677BED" w:rsidRDefault="00677BED" w:rsidP="006E3AB8">
      <w:pPr>
        <w:pStyle w:val="default"/>
        <w:shd w:val="clear" w:color="auto" w:fill="FFFFFF"/>
        <w:spacing w:before="0" w:beforeAutospacing="0" w:after="0" w:afterAutospacing="0" w:line="280" w:lineRule="atLeast"/>
        <w:jc w:val="center"/>
        <w:rPr>
          <w:bCs/>
          <w:sz w:val="28"/>
          <w:szCs w:val="28"/>
        </w:rPr>
      </w:pPr>
    </w:p>
    <w:p w:rsidR="006E3AB8" w:rsidRPr="00677BED" w:rsidRDefault="006E3AB8" w:rsidP="006E3AB8">
      <w:pPr>
        <w:pStyle w:val="default"/>
        <w:shd w:val="clear" w:color="auto" w:fill="FFFFFF"/>
        <w:spacing w:before="0" w:beforeAutospacing="0" w:after="0" w:afterAutospacing="0" w:line="280" w:lineRule="atLeast"/>
        <w:jc w:val="center"/>
        <w:rPr>
          <w:bCs/>
        </w:rPr>
      </w:pPr>
      <w:r w:rsidRPr="00677BED">
        <w:rPr>
          <w:bCs/>
        </w:rPr>
        <w:t xml:space="preserve">Муниципальное бюджетное </w:t>
      </w:r>
      <w:r w:rsidR="001D659E" w:rsidRPr="00677BED">
        <w:rPr>
          <w:bCs/>
        </w:rPr>
        <w:t>обще</w:t>
      </w:r>
      <w:r w:rsidRPr="00677BED">
        <w:rPr>
          <w:bCs/>
        </w:rPr>
        <w:t xml:space="preserve">образовательное учреждение </w:t>
      </w:r>
    </w:p>
    <w:p w:rsidR="00677BED" w:rsidRPr="00677BED" w:rsidRDefault="006E3AB8" w:rsidP="00677BED">
      <w:pPr>
        <w:pStyle w:val="default"/>
        <w:shd w:val="clear" w:color="auto" w:fill="FFFFFF"/>
        <w:spacing w:before="0" w:beforeAutospacing="0" w:after="0" w:afterAutospacing="0" w:line="280" w:lineRule="atLeast"/>
        <w:jc w:val="center"/>
        <w:rPr>
          <w:bCs/>
        </w:rPr>
      </w:pPr>
      <w:r w:rsidRPr="00677BED">
        <w:rPr>
          <w:bCs/>
        </w:rPr>
        <w:t>«Средняя общеобразовательная школа №15</w:t>
      </w:r>
      <w:r w:rsidR="007003EB">
        <w:rPr>
          <w:bCs/>
        </w:rPr>
        <w:t xml:space="preserve"> </w:t>
      </w:r>
      <w:r w:rsidRPr="00677BED">
        <w:rPr>
          <w:bCs/>
        </w:rPr>
        <w:t>с углубленным изучением отдельных предметов</w:t>
      </w:r>
      <w:r w:rsidR="00677BED" w:rsidRPr="00677BED">
        <w:rPr>
          <w:bCs/>
        </w:rPr>
        <w:t xml:space="preserve"> </w:t>
      </w:r>
    </w:p>
    <w:p w:rsidR="006E3AB8" w:rsidRPr="00677BED" w:rsidRDefault="00677BED" w:rsidP="006E3AB8">
      <w:pPr>
        <w:pStyle w:val="default"/>
        <w:shd w:val="clear" w:color="auto" w:fill="FFFFFF"/>
        <w:spacing w:before="0" w:beforeAutospacing="0" w:after="0" w:afterAutospacing="0" w:line="280" w:lineRule="atLeast"/>
        <w:jc w:val="center"/>
        <w:rPr>
          <w:bCs/>
        </w:rPr>
      </w:pPr>
      <w:r w:rsidRPr="00677BED">
        <w:rPr>
          <w:bCs/>
        </w:rPr>
        <w:t>имени Героя Советского Союза Н. Н. Алтынова</w:t>
      </w:r>
      <w:r w:rsidR="006E3AB8" w:rsidRPr="00677BED">
        <w:rPr>
          <w:bCs/>
        </w:rPr>
        <w:t xml:space="preserve"> </w:t>
      </w:r>
    </w:p>
    <w:p w:rsidR="006E3AB8" w:rsidRPr="00677BED" w:rsidRDefault="006E3AB8" w:rsidP="006E3AB8">
      <w:pPr>
        <w:pStyle w:val="default"/>
        <w:shd w:val="clear" w:color="auto" w:fill="FFFFFF"/>
        <w:spacing w:before="0" w:beforeAutospacing="0" w:after="0" w:afterAutospacing="0" w:line="280" w:lineRule="atLeast"/>
        <w:jc w:val="center"/>
        <w:rPr>
          <w:bCs/>
        </w:rPr>
      </w:pPr>
      <w:r w:rsidRPr="00677BED">
        <w:rPr>
          <w:bCs/>
        </w:rPr>
        <w:t>Зеленодольского муниципального района Республики Татарстан»</w:t>
      </w:r>
    </w:p>
    <w:p w:rsidR="006E3AB8" w:rsidRDefault="006E3AB8" w:rsidP="006E3AB8">
      <w:pPr>
        <w:pStyle w:val="default"/>
        <w:shd w:val="clear" w:color="auto" w:fill="FFFFFF"/>
        <w:spacing w:before="0" w:beforeAutospacing="0" w:after="0" w:afterAutospacing="0" w:line="280" w:lineRule="atLeast"/>
        <w:jc w:val="center"/>
        <w:rPr>
          <w:bCs/>
          <w:sz w:val="28"/>
          <w:szCs w:val="28"/>
        </w:rPr>
      </w:pPr>
    </w:p>
    <w:p w:rsidR="006E3AB8" w:rsidRPr="001D0FF5" w:rsidRDefault="006E3AB8" w:rsidP="006E3AB8">
      <w:pPr>
        <w:pStyle w:val="default"/>
        <w:shd w:val="clear" w:color="auto" w:fill="FFFFFF"/>
        <w:spacing w:before="0" w:beforeAutospacing="0" w:after="0" w:afterAutospacing="0" w:line="280" w:lineRule="atLeast"/>
        <w:jc w:val="center"/>
        <w:rPr>
          <w:bCs/>
          <w:sz w:val="28"/>
          <w:szCs w:val="28"/>
        </w:rPr>
      </w:pPr>
    </w:p>
    <w:p w:rsidR="001D0FF5" w:rsidRPr="001D0FF5" w:rsidRDefault="00AB7556" w:rsidP="00AB7556">
      <w:pPr>
        <w:pStyle w:val="default"/>
        <w:shd w:val="clear" w:color="auto" w:fill="FFFFFF"/>
        <w:spacing w:before="0" w:beforeAutospacing="0" w:after="0" w:afterAutospacing="0" w:line="280" w:lineRule="atLeast"/>
        <w:rPr>
          <w:bCs/>
          <w:sz w:val="28"/>
          <w:szCs w:val="28"/>
        </w:rPr>
      </w:pPr>
      <w:r>
        <w:rPr>
          <w:bCs/>
          <w:sz w:val="28"/>
          <w:szCs w:val="28"/>
        </w:rPr>
        <w:t>Принята</w:t>
      </w:r>
      <w:r w:rsidR="00E87BD8">
        <w:rPr>
          <w:bCs/>
          <w:sz w:val="28"/>
          <w:szCs w:val="28"/>
        </w:rPr>
        <w:t xml:space="preserve"> </w:t>
      </w:r>
      <w:r w:rsidR="001D0FF5" w:rsidRPr="001D0FF5">
        <w:rPr>
          <w:bCs/>
          <w:sz w:val="28"/>
          <w:szCs w:val="28"/>
        </w:rPr>
        <w:t>на</w:t>
      </w:r>
      <w:r>
        <w:rPr>
          <w:bCs/>
          <w:sz w:val="28"/>
          <w:szCs w:val="28"/>
        </w:rPr>
        <w:t xml:space="preserve"> </w:t>
      </w:r>
      <w:r w:rsidRPr="001D0FF5">
        <w:rPr>
          <w:bCs/>
          <w:sz w:val="28"/>
          <w:szCs w:val="28"/>
        </w:rPr>
        <w:t>заседании</w:t>
      </w:r>
      <w:r>
        <w:rPr>
          <w:bCs/>
          <w:sz w:val="28"/>
          <w:szCs w:val="28"/>
        </w:rPr>
        <w:t xml:space="preserve">                                                   «УТВЕРЖДАЮ»</w:t>
      </w:r>
      <w:r w:rsidR="001D0FF5">
        <w:rPr>
          <w:bCs/>
          <w:sz w:val="28"/>
          <w:szCs w:val="28"/>
        </w:rPr>
        <w:t xml:space="preserve">                                  </w:t>
      </w:r>
      <w:r w:rsidR="00E87BD8">
        <w:rPr>
          <w:bCs/>
          <w:sz w:val="28"/>
          <w:szCs w:val="28"/>
        </w:rPr>
        <w:t xml:space="preserve">                       </w:t>
      </w:r>
      <w:r w:rsidR="001D0FF5">
        <w:rPr>
          <w:bCs/>
          <w:sz w:val="28"/>
          <w:szCs w:val="28"/>
        </w:rPr>
        <w:t xml:space="preserve">       </w:t>
      </w:r>
      <w:r w:rsidR="00E87BD8">
        <w:rPr>
          <w:bCs/>
          <w:sz w:val="28"/>
          <w:szCs w:val="28"/>
        </w:rPr>
        <w:t xml:space="preserve">                             </w:t>
      </w:r>
      <w:r w:rsidR="001D0FF5">
        <w:rPr>
          <w:bCs/>
          <w:sz w:val="28"/>
          <w:szCs w:val="28"/>
        </w:rPr>
        <w:t xml:space="preserve"> </w:t>
      </w:r>
      <w:r w:rsidR="00E87BD8">
        <w:rPr>
          <w:bCs/>
          <w:sz w:val="28"/>
          <w:szCs w:val="28"/>
        </w:rPr>
        <w:t xml:space="preserve">   </w:t>
      </w:r>
      <w:r>
        <w:rPr>
          <w:bCs/>
          <w:sz w:val="28"/>
          <w:szCs w:val="28"/>
        </w:rPr>
        <w:t>п</w:t>
      </w:r>
      <w:r w:rsidRPr="001D0FF5">
        <w:rPr>
          <w:bCs/>
          <w:sz w:val="28"/>
          <w:szCs w:val="28"/>
        </w:rPr>
        <w:t xml:space="preserve">едагогического </w:t>
      </w:r>
      <w:r>
        <w:rPr>
          <w:bCs/>
          <w:sz w:val="28"/>
          <w:szCs w:val="28"/>
        </w:rPr>
        <w:t>С</w:t>
      </w:r>
      <w:r w:rsidRPr="001D0FF5">
        <w:rPr>
          <w:bCs/>
          <w:sz w:val="28"/>
          <w:szCs w:val="28"/>
        </w:rPr>
        <w:t>овета</w:t>
      </w:r>
      <w:r>
        <w:rPr>
          <w:bCs/>
          <w:sz w:val="28"/>
          <w:szCs w:val="28"/>
        </w:rPr>
        <w:t xml:space="preserve">                                                </w:t>
      </w:r>
      <w:r w:rsidR="00E87BD8">
        <w:rPr>
          <w:bCs/>
          <w:sz w:val="28"/>
          <w:szCs w:val="28"/>
        </w:rPr>
        <w:t>директор СОШ №15</w:t>
      </w:r>
    </w:p>
    <w:p w:rsidR="001D0FF5" w:rsidRPr="001D0FF5" w:rsidRDefault="00AB7556" w:rsidP="00AB7556">
      <w:pPr>
        <w:pStyle w:val="default"/>
        <w:shd w:val="clear" w:color="auto" w:fill="FFFFFF"/>
        <w:spacing w:before="0" w:beforeAutospacing="0" w:after="0" w:afterAutospacing="0" w:line="280" w:lineRule="atLeast"/>
        <w:rPr>
          <w:bCs/>
          <w:sz w:val="28"/>
          <w:szCs w:val="28"/>
        </w:rPr>
      </w:pPr>
      <w:r>
        <w:rPr>
          <w:bCs/>
          <w:sz w:val="28"/>
          <w:szCs w:val="28"/>
        </w:rPr>
        <w:t>о</w:t>
      </w:r>
      <w:r w:rsidRPr="001D0FF5">
        <w:rPr>
          <w:bCs/>
          <w:sz w:val="28"/>
          <w:szCs w:val="28"/>
        </w:rPr>
        <w:t>т «____»</w:t>
      </w:r>
      <w:r>
        <w:rPr>
          <w:bCs/>
          <w:sz w:val="28"/>
          <w:szCs w:val="28"/>
        </w:rPr>
        <w:t xml:space="preserve"> </w:t>
      </w:r>
      <w:r w:rsidR="007003EB">
        <w:rPr>
          <w:bCs/>
          <w:sz w:val="28"/>
          <w:szCs w:val="28"/>
        </w:rPr>
        <w:t>____________2023</w:t>
      </w:r>
      <w:r w:rsidRPr="001D0FF5">
        <w:rPr>
          <w:bCs/>
          <w:sz w:val="28"/>
          <w:szCs w:val="28"/>
        </w:rPr>
        <w:t xml:space="preserve"> г.</w:t>
      </w:r>
      <w:r w:rsidR="001D0FF5">
        <w:rPr>
          <w:bCs/>
          <w:sz w:val="28"/>
          <w:szCs w:val="28"/>
        </w:rPr>
        <w:t xml:space="preserve">     </w:t>
      </w:r>
      <w:r>
        <w:rPr>
          <w:bCs/>
          <w:sz w:val="28"/>
          <w:szCs w:val="28"/>
        </w:rPr>
        <w:t xml:space="preserve">                               __________ </w:t>
      </w:r>
      <w:r w:rsidR="007003EB">
        <w:rPr>
          <w:bCs/>
          <w:sz w:val="28"/>
          <w:szCs w:val="28"/>
        </w:rPr>
        <w:t xml:space="preserve">Г. М. </w:t>
      </w:r>
      <w:proofErr w:type="spellStart"/>
      <w:r w:rsidR="007003EB">
        <w:rPr>
          <w:bCs/>
          <w:sz w:val="28"/>
          <w:szCs w:val="28"/>
        </w:rPr>
        <w:t>Яруллина</w:t>
      </w:r>
      <w:proofErr w:type="spellEnd"/>
    </w:p>
    <w:p w:rsidR="001D0FF5" w:rsidRPr="001D0FF5" w:rsidRDefault="00AB7556" w:rsidP="00AB7556">
      <w:pPr>
        <w:pStyle w:val="default"/>
        <w:shd w:val="clear" w:color="auto" w:fill="FFFFFF"/>
        <w:spacing w:before="0" w:beforeAutospacing="0" w:after="0" w:afterAutospacing="0" w:line="280" w:lineRule="atLeast"/>
        <w:rPr>
          <w:bCs/>
          <w:sz w:val="28"/>
          <w:szCs w:val="28"/>
        </w:rPr>
      </w:pPr>
      <w:r w:rsidRPr="001D0FF5">
        <w:rPr>
          <w:bCs/>
          <w:sz w:val="28"/>
          <w:szCs w:val="28"/>
        </w:rPr>
        <w:t>Протокол №______</w:t>
      </w:r>
      <w:r w:rsidR="001D0FF5">
        <w:rPr>
          <w:bCs/>
          <w:sz w:val="28"/>
          <w:szCs w:val="28"/>
        </w:rPr>
        <w:t xml:space="preserve">   </w:t>
      </w:r>
      <w:r w:rsidRPr="00AB7556">
        <w:rPr>
          <w:bCs/>
          <w:sz w:val="28"/>
          <w:szCs w:val="28"/>
        </w:rPr>
        <w:t xml:space="preserve">                      </w:t>
      </w:r>
      <w:r w:rsidR="001D0FF5">
        <w:rPr>
          <w:bCs/>
          <w:sz w:val="28"/>
          <w:szCs w:val="28"/>
        </w:rPr>
        <w:t xml:space="preserve">            </w:t>
      </w:r>
      <w:r w:rsidRPr="00AB7556">
        <w:rPr>
          <w:bCs/>
          <w:sz w:val="28"/>
          <w:szCs w:val="28"/>
        </w:rPr>
        <w:t xml:space="preserve">            </w:t>
      </w:r>
      <w:r>
        <w:rPr>
          <w:bCs/>
          <w:sz w:val="28"/>
          <w:szCs w:val="28"/>
        </w:rPr>
        <w:t xml:space="preserve"> </w:t>
      </w:r>
      <w:r w:rsidRPr="00AB7556">
        <w:rPr>
          <w:bCs/>
          <w:sz w:val="28"/>
          <w:szCs w:val="28"/>
        </w:rPr>
        <w:t xml:space="preserve">  </w:t>
      </w:r>
      <w:r w:rsidR="001D0FF5">
        <w:rPr>
          <w:bCs/>
          <w:sz w:val="28"/>
          <w:szCs w:val="28"/>
        </w:rPr>
        <w:t xml:space="preserve"> </w:t>
      </w:r>
      <w:proofErr w:type="gramStart"/>
      <w:r w:rsidR="001D0FF5">
        <w:rPr>
          <w:bCs/>
          <w:sz w:val="28"/>
          <w:szCs w:val="28"/>
        </w:rPr>
        <w:t xml:space="preserve">   </w:t>
      </w:r>
      <w:r w:rsidR="00111B7C">
        <w:rPr>
          <w:bCs/>
          <w:sz w:val="28"/>
          <w:szCs w:val="28"/>
        </w:rPr>
        <w:t>«</w:t>
      </w:r>
      <w:proofErr w:type="gramEnd"/>
      <w:r w:rsidR="007003EB">
        <w:rPr>
          <w:bCs/>
          <w:sz w:val="28"/>
          <w:szCs w:val="28"/>
        </w:rPr>
        <w:t>____»____________2023</w:t>
      </w:r>
      <w:r w:rsidR="00E87BD8" w:rsidRPr="001D0FF5">
        <w:rPr>
          <w:bCs/>
          <w:sz w:val="28"/>
          <w:szCs w:val="28"/>
        </w:rPr>
        <w:t xml:space="preserve"> г</w:t>
      </w:r>
      <w:r w:rsidR="00E87BD8">
        <w:rPr>
          <w:bCs/>
          <w:sz w:val="28"/>
          <w:szCs w:val="28"/>
        </w:rPr>
        <w:t>.</w:t>
      </w:r>
      <w:r w:rsidR="001D0FF5">
        <w:rPr>
          <w:bCs/>
          <w:sz w:val="28"/>
          <w:szCs w:val="28"/>
        </w:rPr>
        <w:t xml:space="preserve">          </w:t>
      </w:r>
    </w:p>
    <w:p w:rsidR="001D0FF5" w:rsidRPr="001D0FF5" w:rsidRDefault="001D0FF5" w:rsidP="00F7673B">
      <w:pPr>
        <w:pStyle w:val="default"/>
        <w:shd w:val="clear" w:color="auto" w:fill="FFFFFF"/>
        <w:spacing w:before="0" w:beforeAutospacing="0" w:after="0" w:afterAutospacing="0" w:line="280" w:lineRule="atLeas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</w:t>
      </w:r>
    </w:p>
    <w:p w:rsidR="001D0FF5" w:rsidRPr="001D0FF5" w:rsidRDefault="001D0FF5" w:rsidP="00F7673B">
      <w:pPr>
        <w:pStyle w:val="default"/>
        <w:shd w:val="clear" w:color="auto" w:fill="FFFFFF"/>
        <w:spacing w:before="0" w:beforeAutospacing="0" w:after="0" w:afterAutospacing="0" w:line="280" w:lineRule="atLeast"/>
        <w:jc w:val="both"/>
        <w:rPr>
          <w:b/>
          <w:bCs/>
          <w:sz w:val="28"/>
          <w:szCs w:val="28"/>
        </w:rPr>
      </w:pPr>
    </w:p>
    <w:p w:rsidR="001D0FF5" w:rsidRPr="001D0FF5" w:rsidRDefault="001D0FF5" w:rsidP="00F7673B">
      <w:pPr>
        <w:pStyle w:val="default"/>
        <w:shd w:val="clear" w:color="auto" w:fill="FFFFFF"/>
        <w:spacing w:before="0" w:beforeAutospacing="0" w:after="0" w:afterAutospacing="0" w:line="280" w:lineRule="atLeast"/>
        <w:jc w:val="both"/>
        <w:rPr>
          <w:b/>
          <w:bCs/>
          <w:sz w:val="28"/>
          <w:szCs w:val="28"/>
        </w:rPr>
      </w:pPr>
    </w:p>
    <w:p w:rsidR="001D0FF5" w:rsidRDefault="001D0FF5" w:rsidP="00F7673B">
      <w:pPr>
        <w:pStyle w:val="default"/>
        <w:shd w:val="clear" w:color="auto" w:fill="FFFFFF"/>
        <w:spacing w:before="0" w:beforeAutospacing="0" w:after="0" w:afterAutospacing="0" w:line="280" w:lineRule="atLeast"/>
        <w:jc w:val="both"/>
        <w:rPr>
          <w:b/>
          <w:bCs/>
          <w:sz w:val="28"/>
          <w:szCs w:val="28"/>
        </w:rPr>
      </w:pPr>
    </w:p>
    <w:p w:rsidR="007E07C5" w:rsidRDefault="007E07C5" w:rsidP="00F7673B">
      <w:pPr>
        <w:pStyle w:val="default"/>
        <w:shd w:val="clear" w:color="auto" w:fill="FFFFFF"/>
        <w:spacing w:before="0" w:beforeAutospacing="0" w:after="0" w:afterAutospacing="0" w:line="280" w:lineRule="atLeast"/>
        <w:jc w:val="both"/>
        <w:rPr>
          <w:b/>
          <w:bCs/>
          <w:sz w:val="28"/>
          <w:szCs w:val="28"/>
        </w:rPr>
      </w:pPr>
    </w:p>
    <w:p w:rsidR="007E07C5" w:rsidRDefault="007E07C5" w:rsidP="00F7673B">
      <w:pPr>
        <w:pStyle w:val="default"/>
        <w:shd w:val="clear" w:color="auto" w:fill="FFFFFF"/>
        <w:spacing w:before="0" w:beforeAutospacing="0" w:after="0" w:afterAutospacing="0" w:line="280" w:lineRule="atLeast"/>
        <w:jc w:val="both"/>
        <w:rPr>
          <w:b/>
          <w:bCs/>
          <w:sz w:val="28"/>
          <w:szCs w:val="28"/>
        </w:rPr>
      </w:pPr>
    </w:p>
    <w:p w:rsidR="006E3AB8" w:rsidRDefault="006E3AB8" w:rsidP="00F7673B">
      <w:pPr>
        <w:pStyle w:val="default"/>
        <w:shd w:val="clear" w:color="auto" w:fill="FFFFFF"/>
        <w:spacing w:before="0" w:beforeAutospacing="0" w:after="0" w:afterAutospacing="0" w:line="280" w:lineRule="atLeast"/>
        <w:jc w:val="both"/>
        <w:rPr>
          <w:b/>
          <w:bCs/>
          <w:sz w:val="28"/>
          <w:szCs w:val="28"/>
        </w:rPr>
      </w:pPr>
    </w:p>
    <w:p w:rsidR="006E3AB8" w:rsidRPr="001D0FF5" w:rsidRDefault="006E3AB8" w:rsidP="00F7673B">
      <w:pPr>
        <w:pStyle w:val="default"/>
        <w:shd w:val="clear" w:color="auto" w:fill="FFFFFF"/>
        <w:spacing w:before="0" w:beforeAutospacing="0" w:after="0" w:afterAutospacing="0" w:line="280" w:lineRule="atLeast"/>
        <w:jc w:val="both"/>
        <w:rPr>
          <w:b/>
          <w:bCs/>
          <w:sz w:val="28"/>
          <w:szCs w:val="28"/>
        </w:rPr>
      </w:pPr>
    </w:p>
    <w:p w:rsidR="006E3AB8" w:rsidRPr="00D141EC" w:rsidRDefault="007E07C5" w:rsidP="00D141E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141E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Дополнительная общеобразовательная</w:t>
      </w:r>
    </w:p>
    <w:p w:rsidR="007E07C5" w:rsidRPr="00D141EC" w:rsidRDefault="007E07C5" w:rsidP="00D141E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141E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общеразвивающая программа</w:t>
      </w:r>
    </w:p>
    <w:p w:rsidR="007E07C5" w:rsidRPr="00D141EC" w:rsidRDefault="00D141EC" w:rsidP="00D141EC">
      <w:pPr>
        <w:pStyle w:val="default"/>
        <w:shd w:val="clear" w:color="auto" w:fill="FFFFFF"/>
        <w:spacing w:before="0" w:beforeAutospacing="0" w:after="0" w:afterAutospacing="0" w:line="360" w:lineRule="auto"/>
        <w:ind w:left="927"/>
        <w:jc w:val="center"/>
        <w:rPr>
          <w:b/>
          <w:sz w:val="36"/>
          <w:szCs w:val="36"/>
        </w:rPr>
      </w:pPr>
      <w:r w:rsidRPr="00D141EC">
        <w:rPr>
          <w:b/>
          <w:sz w:val="36"/>
          <w:szCs w:val="36"/>
        </w:rPr>
        <w:t>социально</w:t>
      </w:r>
      <w:r>
        <w:rPr>
          <w:b/>
          <w:sz w:val="36"/>
          <w:szCs w:val="36"/>
        </w:rPr>
        <w:t xml:space="preserve"> </w:t>
      </w:r>
      <w:r w:rsidRPr="00D141EC">
        <w:rPr>
          <w:b/>
          <w:sz w:val="36"/>
          <w:szCs w:val="36"/>
        </w:rPr>
        <w:t>-</w:t>
      </w:r>
      <w:r>
        <w:rPr>
          <w:b/>
          <w:sz w:val="36"/>
          <w:szCs w:val="36"/>
        </w:rPr>
        <w:t xml:space="preserve"> </w:t>
      </w:r>
      <w:r w:rsidRPr="00D141EC">
        <w:rPr>
          <w:b/>
          <w:sz w:val="36"/>
          <w:szCs w:val="36"/>
        </w:rPr>
        <w:t xml:space="preserve">педагогической  </w:t>
      </w:r>
      <w:r w:rsidR="007E07C5" w:rsidRPr="00D141EC">
        <w:rPr>
          <w:b/>
          <w:sz w:val="36"/>
          <w:szCs w:val="36"/>
        </w:rPr>
        <w:t>направленности</w:t>
      </w:r>
    </w:p>
    <w:p w:rsidR="007E07C5" w:rsidRPr="00D141EC" w:rsidRDefault="00D141EC" w:rsidP="00D141E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141E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«Основы лидерства</w:t>
      </w:r>
      <w:r w:rsidR="007E07C5" w:rsidRPr="00D141E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»</w:t>
      </w:r>
    </w:p>
    <w:p w:rsidR="007E07C5" w:rsidRDefault="007E07C5" w:rsidP="007E07C5">
      <w:pPr>
        <w:shd w:val="clear" w:color="auto" w:fill="FFFFFF"/>
        <w:spacing w:after="0" w:line="28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3AB8" w:rsidRDefault="006E3AB8" w:rsidP="007E07C5">
      <w:pPr>
        <w:shd w:val="clear" w:color="auto" w:fill="FFFFFF"/>
        <w:spacing w:after="0" w:line="28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3AB8" w:rsidRDefault="006E3AB8" w:rsidP="007E07C5">
      <w:pPr>
        <w:shd w:val="clear" w:color="auto" w:fill="FFFFFF"/>
        <w:spacing w:after="0" w:line="28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07C5" w:rsidRDefault="006E3AB8" w:rsidP="007E07C5">
      <w:pPr>
        <w:shd w:val="clear" w:color="auto" w:fill="FFFFFF"/>
        <w:spacing w:after="0" w:line="28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Возраст обучающихся: </w:t>
      </w:r>
      <w:r w:rsidR="007003EB">
        <w:rPr>
          <w:rFonts w:ascii="Times New Roman" w:eastAsia="Times New Roman" w:hAnsi="Times New Roman" w:cs="Times New Roman"/>
          <w:sz w:val="28"/>
          <w:szCs w:val="28"/>
          <w:lang w:eastAsia="ru-RU"/>
        </w:rPr>
        <w:t>12-17</w:t>
      </w:r>
      <w:r w:rsidR="007E0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</w:p>
    <w:p w:rsidR="007E07C5" w:rsidRDefault="00D141EC" w:rsidP="007E07C5">
      <w:pPr>
        <w:shd w:val="clear" w:color="auto" w:fill="FFFFFF"/>
        <w:spacing w:after="0" w:line="28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реализации: 1</w:t>
      </w:r>
      <w:r w:rsidR="007E0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год</w:t>
      </w:r>
    </w:p>
    <w:p w:rsidR="007E07C5" w:rsidRDefault="007E07C5" w:rsidP="007E07C5">
      <w:pPr>
        <w:shd w:val="clear" w:color="auto" w:fill="FFFFFF"/>
        <w:spacing w:after="0" w:line="28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07C5" w:rsidRDefault="007E07C5" w:rsidP="007E07C5">
      <w:pPr>
        <w:shd w:val="clear" w:color="auto" w:fill="FFFFFF"/>
        <w:spacing w:after="0" w:line="28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3AB8" w:rsidRDefault="006E3AB8" w:rsidP="007E07C5">
      <w:pPr>
        <w:shd w:val="clear" w:color="auto" w:fill="FFFFFF"/>
        <w:spacing w:after="0" w:line="28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3AB8" w:rsidRDefault="006E3AB8" w:rsidP="007E07C5">
      <w:pPr>
        <w:shd w:val="clear" w:color="auto" w:fill="FFFFFF"/>
        <w:spacing w:after="0" w:line="28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07C5" w:rsidRDefault="007E07C5" w:rsidP="007E07C5">
      <w:pPr>
        <w:shd w:val="clear" w:color="auto" w:fill="FFFFFF"/>
        <w:spacing w:after="0" w:line="28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07C5" w:rsidRDefault="007E07C5" w:rsidP="007E07C5">
      <w:pPr>
        <w:shd w:val="clear" w:color="auto" w:fill="FFFFFF"/>
        <w:spacing w:after="0" w:line="28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Автор-составитель: </w:t>
      </w:r>
      <w:r w:rsidR="00D141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Л.Г. Нотфуллина</w:t>
      </w:r>
    </w:p>
    <w:p w:rsidR="00E87BD8" w:rsidRDefault="007E07C5" w:rsidP="007E07C5">
      <w:pPr>
        <w:shd w:val="clear" w:color="auto" w:fill="FFFFFF"/>
        <w:spacing w:after="0" w:line="28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 </w:t>
      </w:r>
      <w:r w:rsidR="00D141EC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географии и педагог - организатор</w:t>
      </w:r>
      <w:r w:rsidRPr="007E07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E07C5" w:rsidRDefault="00E87BD8" w:rsidP="007E07C5">
      <w:pPr>
        <w:shd w:val="clear" w:color="auto" w:fill="FFFFFF"/>
        <w:spacing w:after="0" w:line="280" w:lineRule="atLeast"/>
        <w:jc w:val="right"/>
        <w:rPr>
          <w:rFonts w:ascii="Trebuchet MS" w:eastAsia="Times New Roman" w:hAnsi="Trebuchet MS" w:cs="Times New Roman"/>
          <w:color w:val="666666"/>
          <w:sz w:val="28"/>
          <w:szCs w:val="28"/>
          <w:lang w:eastAsia="ru-RU"/>
        </w:rPr>
      </w:pPr>
      <w:r w:rsidRPr="00E87BD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первой квалификационной категории</w:t>
      </w:r>
    </w:p>
    <w:p w:rsidR="007E07C5" w:rsidRDefault="007E07C5" w:rsidP="007E07C5">
      <w:pPr>
        <w:shd w:val="clear" w:color="auto" w:fill="FFFFFF"/>
        <w:spacing w:after="0" w:line="280" w:lineRule="atLeast"/>
        <w:jc w:val="right"/>
        <w:rPr>
          <w:rFonts w:ascii="Trebuchet MS" w:eastAsia="Times New Roman" w:hAnsi="Trebuchet MS" w:cs="Times New Roman"/>
          <w:color w:val="666666"/>
          <w:sz w:val="28"/>
          <w:szCs w:val="28"/>
          <w:lang w:eastAsia="ru-RU"/>
        </w:rPr>
      </w:pPr>
    </w:p>
    <w:p w:rsidR="007E07C5" w:rsidRPr="007E07C5" w:rsidRDefault="007E07C5" w:rsidP="007E07C5">
      <w:pPr>
        <w:shd w:val="clear" w:color="auto" w:fill="FFFFFF"/>
        <w:spacing w:after="0" w:line="280" w:lineRule="atLeast"/>
        <w:jc w:val="center"/>
        <w:rPr>
          <w:rFonts w:ascii="Trebuchet MS" w:eastAsia="Times New Roman" w:hAnsi="Trebuchet MS" w:cs="Times New Roman"/>
          <w:color w:val="666666"/>
          <w:sz w:val="18"/>
          <w:szCs w:val="18"/>
          <w:lang w:eastAsia="ru-RU"/>
        </w:rPr>
      </w:pPr>
    </w:p>
    <w:p w:rsidR="001D0FF5" w:rsidRDefault="001D0FF5" w:rsidP="00F7673B">
      <w:pPr>
        <w:pStyle w:val="default"/>
        <w:shd w:val="clear" w:color="auto" w:fill="FFFFFF"/>
        <w:spacing w:before="0" w:beforeAutospacing="0" w:after="0" w:afterAutospacing="0" w:line="280" w:lineRule="atLeast"/>
        <w:jc w:val="both"/>
        <w:rPr>
          <w:b/>
          <w:bCs/>
          <w:sz w:val="28"/>
          <w:szCs w:val="28"/>
        </w:rPr>
      </w:pPr>
    </w:p>
    <w:p w:rsidR="007E07C5" w:rsidRDefault="007003EB" w:rsidP="00D141EC">
      <w:pPr>
        <w:pStyle w:val="default"/>
        <w:shd w:val="clear" w:color="auto" w:fill="FFFFFF"/>
        <w:spacing w:before="0" w:beforeAutospacing="0" w:after="0" w:afterAutospacing="0" w:line="280" w:lineRule="atLeast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г. Зеленодольск, 2023</w:t>
      </w:r>
      <w:r w:rsidR="007E07C5" w:rsidRPr="007E07C5">
        <w:rPr>
          <w:bCs/>
          <w:sz w:val="28"/>
          <w:szCs w:val="28"/>
        </w:rPr>
        <w:t xml:space="preserve"> г.</w:t>
      </w:r>
    </w:p>
    <w:p w:rsidR="00D141EC" w:rsidRDefault="00D141EC" w:rsidP="00D141EC">
      <w:pPr>
        <w:pStyle w:val="default"/>
        <w:shd w:val="clear" w:color="auto" w:fill="FFFFFF"/>
        <w:spacing w:before="0" w:beforeAutospacing="0" w:after="0" w:afterAutospacing="0" w:line="280" w:lineRule="atLeast"/>
        <w:jc w:val="center"/>
        <w:rPr>
          <w:bCs/>
          <w:sz w:val="28"/>
          <w:szCs w:val="28"/>
        </w:rPr>
      </w:pPr>
    </w:p>
    <w:p w:rsidR="00D141EC" w:rsidRDefault="00D141EC" w:rsidP="00D141EC">
      <w:pPr>
        <w:pStyle w:val="default"/>
        <w:shd w:val="clear" w:color="auto" w:fill="FFFFFF"/>
        <w:spacing w:before="0" w:beforeAutospacing="0" w:after="0" w:afterAutospacing="0" w:line="280" w:lineRule="atLeast"/>
        <w:jc w:val="center"/>
        <w:rPr>
          <w:bCs/>
          <w:sz w:val="28"/>
          <w:szCs w:val="28"/>
        </w:rPr>
      </w:pPr>
    </w:p>
    <w:p w:rsidR="00D141EC" w:rsidRDefault="00D141EC" w:rsidP="00D141EC">
      <w:pPr>
        <w:pStyle w:val="default"/>
        <w:shd w:val="clear" w:color="auto" w:fill="FFFFFF"/>
        <w:spacing w:before="0" w:beforeAutospacing="0" w:after="0" w:afterAutospacing="0" w:line="280" w:lineRule="atLeast"/>
        <w:jc w:val="center"/>
        <w:rPr>
          <w:bCs/>
          <w:sz w:val="28"/>
          <w:szCs w:val="28"/>
        </w:rPr>
      </w:pPr>
    </w:p>
    <w:p w:rsidR="00D141EC" w:rsidRDefault="00D141EC" w:rsidP="00D141EC">
      <w:pPr>
        <w:pStyle w:val="default"/>
        <w:shd w:val="clear" w:color="auto" w:fill="FFFFFF"/>
        <w:spacing w:before="0" w:beforeAutospacing="0" w:after="0" w:afterAutospacing="0" w:line="280" w:lineRule="atLeast"/>
        <w:jc w:val="center"/>
        <w:rPr>
          <w:bCs/>
          <w:sz w:val="28"/>
          <w:szCs w:val="28"/>
        </w:rPr>
      </w:pPr>
    </w:p>
    <w:p w:rsidR="001D659E" w:rsidRPr="007E07C5" w:rsidRDefault="001D659E" w:rsidP="00D141EC">
      <w:pPr>
        <w:pStyle w:val="default"/>
        <w:shd w:val="clear" w:color="auto" w:fill="FFFFFF"/>
        <w:spacing w:before="0" w:beforeAutospacing="0" w:after="0" w:afterAutospacing="0" w:line="280" w:lineRule="atLeast"/>
        <w:jc w:val="center"/>
        <w:rPr>
          <w:bCs/>
          <w:sz w:val="28"/>
          <w:szCs w:val="28"/>
        </w:rPr>
      </w:pPr>
    </w:p>
    <w:p w:rsidR="00F06E80" w:rsidRPr="005B182A" w:rsidRDefault="00EE5BB7" w:rsidP="005B18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182A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F06E80" w:rsidRPr="005B182A" w:rsidRDefault="00F06E80" w:rsidP="005B18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182A">
        <w:rPr>
          <w:rFonts w:ascii="Times New Roman" w:hAnsi="Times New Roman" w:cs="Times New Roman"/>
          <w:sz w:val="24"/>
          <w:szCs w:val="24"/>
        </w:rPr>
        <w:t xml:space="preserve">  Для успешного профессионального и личного становления молодого человека в жизни важными являются не только приобретенные за годы учебы знания и навыки, но и умение применять эти знания на практике. Востребованные обществом и значимыми для молодого человека  являются такие качества его личности, как</w:t>
      </w:r>
      <w:r w:rsidRPr="005B182A">
        <w:rPr>
          <w:rFonts w:ascii="Times New Roman" w:hAnsi="Times New Roman" w:cs="Times New Roman"/>
          <w:b/>
          <w:sz w:val="24"/>
          <w:szCs w:val="24"/>
        </w:rPr>
        <w:t>:</w:t>
      </w:r>
      <w:r w:rsidRPr="005B182A">
        <w:rPr>
          <w:rFonts w:ascii="Times New Roman" w:hAnsi="Times New Roman" w:cs="Times New Roman"/>
          <w:sz w:val="24"/>
          <w:szCs w:val="24"/>
        </w:rPr>
        <w:t xml:space="preserve"> критичность мышления,  активная жизненная позиция, высокий уровень коммуникативной культуры, инициативность, умение планировать свою деятельность, ориентированную на  результат, умение работать в команде,  умение </w:t>
      </w:r>
      <w:r w:rsidRPr="005B182A">
        <w:rPr>
          <w:rStyle w:val="FontStyle31"/>
          <w:rFonts w:cs="Times New Roman"/>
          <w:b w:val="0"/>
          <w:sz w:val="24"/>
          <w:szCs w:val="24"/>
        </w:rPr>
        <w:t>выражать свои мысли, аргументировать свой выбор.</w:t>
      </w:r>
      <w:r w:rsidRPr="005B182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06E80" w:rsidRPr="005B182A" w:rsidRDefault="00F06E80" w:rsidP="0012166B">
      <w:pPr>
        <w:spacing w:after="0" w:line="240" w:lineRule="auto"/>
        <w:jc w:val="both"/>
        <w:rPr>
          <w:rStyle w:val="FontStyle31"/>
          <w:rFonts w:cs="Times New Roman"/>
          <w:b w:val="0"/>
          <w:sz w:val="24"/>
          <w:szCs w:val="24"/>
        </w:rPr>
      </w:pPr>
      <w:r w:rsidRPr="005B182A">
        <w:rPr>
          <w:rStyle w:val="FontStyle31"/>
          <w:rFonts w:cs="Times New Roman"/>
          <w:b w:val="0"/>
          <w:sz w:val="24"/>
          <w:szCs w:val="24"/>
        </w:rPr>
        <w:t>Как известно, основными задачами школьного образования являются:</w:t>
      </w:r>
    </w:p>
    <w:p w:rsidR="00F06E80" w:rsidRPr="005B182A" w:rsidRDefault="00F06E80" w:rsidP="0012166B">
      <w:pPr>
        <w:spacing w:after="0" w:line="240" w:lineRule="auto"/>
        <w:jc w:val="both"/>
        <w:rPr>
          <w:rStyle w:val="FontStyle31"/>
          <w:rFonts w:cs="Times New Roman"/>
          <w:b w:val="0"/>
          <w:sz w:val="24"/>
          <w:szCs w:val="24"/>
        </w:rPr>
      </w:pPr>
      <w:r w:rsidRPr="005B182A">
        <w:rPr>
          <w:rStyle w:val="FontStyle31"/>
          <w:rFonts w:cs="Times New Roman"/>
          <w:b w:val="0"/>
          <w:sz w:val="24"/>
          <w:szCs w:val="24"/>
        </w:rPr>
        <w:t>- формирование физического и нравственного здоровья;</w:t>
      </w:r>
    </w:p>
    <w:p w:rsidR="00F06E80" w:rsidRPr="005B182A" w:rsidRDefault="00F06E80" w:rsidP="0012166B">
      <w:pPr>
        <w:spacing w:after="0" w:line="240" w:lineRule="auto"/>
        <w:jc w:val="both"/>
        <w:rPr>
          <w:rStyle w:val="FontStyle31"/>
          <w:rFonts w:cs="Times New Roman"/>
          <w:b w:val="0"/>
          <w:sz w:val="24"/>
          <w:szCs w:val="24"/>
        </w:rPr>
      </w:pPr>
      <w:r w:rsidRPr="005B182A">
        <w:rPr>
          <w:rStyle w:val="FontStyle31"/>
          <w:rFonts w:cs="Times New Roman"/>
          <w:b w:val="0"/>
          <w:sz w:val="24"/>
          <w:szCs w:val="24"/>
        </w:rPr>
        <w:t>- выработка устойчивой привычки к труду;</w:t>
      </w:r>
    </w:p>
    <w:p w:rsidR="00F06E80" w:rsidRPr="005B182A" w:rsidRDefault="00F06E80" w:rsidP="0012166B">
      <w:pPr>
        <w:spacing w:after="0" w:line="240" w:lineRule="auto"/>
        <w:jc w:val="both"/>
        <w:rPr>
          <w:rStyle w:val="FontStyle31"/>
          <w:rFonts w:cs="Times New Roman"/>
          <w:b w:val="0"/>
          <w:sz w:val="24"/>
          <w:szCs w:val="24"/>
        </w:rPr>
      </w:pPr>
      <w:r w:rsidRPr="005B182A">
        <w:rPr>
          <w:rStyle w:val="FontStyle31"/>
          <w:rFonts w:cs="Times New Roman"/>
          <w:b w:val="0"/>
          <w:sz w:val="24"/>
          <w:szCs w:val="24"/>
        </w:rPr>
        <w:t>- формирование  навыков жизни в социуме;</w:t>
      </w:r>
    </w:p>
    <w:p w:rsidR="00F06E80" w:rsidRPr="005B182A" w:rsidRDefault="00F06E80" w:rsidP="0012166B">
      <w:pPr>
        <w:spacing w:after="0" w:line="240" w:lineRule="auto"/>
        <w:jc w:val="both"/>
        <w:rPr>
          <w:rStyle w:val="FontStyle31"/>
          <w:rFonts w:cs="Times New Roman"/>
          <w:b w:val="0"/>
          <w:sz w:val="24"/>
          <w:szCs w:val="24"/>
        </w:rPr>
      </w:pPr>
      <w:r w:rsidRPr="005B182A">
        <w:rPr>
          <w:rStyle w:val="FontStyle31"/>
          <w:rFonts w:cs="Times New Roman"/>
          <w:b w:val="0"/>
          <w:sz w:val="24"/>
          <w:szCs w:val="24"/>
        </w:rPr>
        <w:t>- развитие интеллекта учащегося;</w:t>
      </w:r>
    </w:p>
    <w:p w:rsidR="00F06E80" w:rsidRPr="005B182A" w:rsidRDefault="00F06E80" w:rsidP="0012166B">
      <w:pPr>
        <w:spacing w:after="0" w:line="240" w:lineRule="auto"/>
        <w:jc w:val="both"/>
        <w:rPr>
          <w:rStyle w:val="FontStyle31"/>
          <w:rFonts w:cs="Times New Roman"/>
          <w:b w:val="0"/>
          <w:sz w:val="24"/>
          <w:szCs w:val="24"/>
        </w:rPr>
      </w:pPr>
      <w:r w:rsidRPr="005B182A">
        <w:rPr>
          <w:rStyle w:val="FontStyle31"/>
          <w:rFonts w:cs="Times New Roman"/>
          <w:b w:val="0"/>
          <w:sz w:val="24"/>
          <w:szCs w:val="24"/>
        </w:rPr>
        <w:t>- установление сформированной базы основ знаний.</w:t>
      </w:r>
    </w:p>
    <w:p w:rsidR="00493C68" w:rsidRPr="000C01EF" w:rsidRDefault="00F06E80" w:rsidP="000C01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182A">
        <w:rPr>
          <w:rStyle w:val="FontStyle31"/>
          <w:rFonts w:cs="Times New Roman"/>
          <w:b w:val="0"/>
          <w:sz w:val="24"/>
          <w:szCs w:val="24"/>
        </w:rPr>
        <w:t>Школьная жизнь представляет собой замкнутую модель устойчивых отношений, где ребёнок, в основном, чувствует себя комфортно. На наш взгляд, приоритетным направлением работы школьных коллективов должна стать целенаправленная подготовка учащихся к жизни за пределами школьного порога. Исторически сложилось: задача учителя – развивать ребёнка духовно, способствовать становлению личности. В современной же школе основные силы педагогов направлены на формирование базовых предметных знаний. Для восполнения возникающего пробела разработан данный курс.</w:t>
      </w:r>
    </w:p>
    <w:p w:rsidR="00EE5BB7" w:rsidRPr="005B182A" w:rsidRDefault="000C01EF" w:rsidP="000C01EF">
      <w:pPr>
        <w:pStyle w:val="2"/>
        <w:spacing w:after="0" w:line="240" w:lineRule="auto"/>
        <w:ind w:left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EE5BB7" w:rsidRPr="005B182A">
        <w:rPr>
          <w:b/>
          <w:sz w:val="24"/>
          <w:szCs w:val="24"/>
        </w:rPr>
        <w:t>Актуальность.</w:t>
      </w:r>
      <w:r w:rsidR="00EE5BB7" w:rsidRPr="005B182A">
        <w:rPr>
          <w:sz w:val="24"/>
          <w:szCs w:val="24"/>
        </w:rPr>
        <w:t xml:space="preserve"> Школьное образование сегодня представляет собой самый длительный этап формального обучения каждого человека и является одним из решающих факторов, как индивидуального успеха, так и долгосрочного развития всей страны. Ключевой характеристикой образования Российской Федерации становится не только передача знаний и технологий, но и формирование творческих компетентностей.</w:t>
      </w:r>
    </w:p>
    <w:p w:rsidR="00EE5BB7" w:rsidRPr="005B182A" w:rsidRDefault="00EE5BB7" w:rsidP="005B182A">
      <w:pPr>
        <w:pStyle w:val="2"/>
        <w:spacing w:after="0" w:line="240" w:lineRule="auto"/>
        <w:ind w:left="0" w:firstLine="709"/>
        <w:jc w:val="both"/>
        <w:rPr>
          <w:sz w:val="24"/>
          <w:szCs w:val="24"/>
        </w:rPr>
      </w:pPr>
      <w:r w:rsidRPr="005B182A">
        <w:rPr>
          <w:sz w:val="24"/>
          <w:szCs w:val="24"/>
        </w:rPr>
        <w:t xml:space="preserve">В соответствии с требованиями к структуре образовательных программ предполагается наличие обязательной части школьной программы и части, формируемой участниками образовательного процесса. Это значит, что образовательная программа школы должна предполагать как обязательные занятия, так и занятия по выбору учащихся. И в этих занятиях учащиеся должны иметь возможность  заниматься проблемами саморазвития, развития  социальной активности, формировать коммуникационные умения и навыки. </w:t>
      </w:r>
    </w:p>
    <w:p w:rsidR="00EE5BB7" w:rsidRPr="005B182A" w:rsidRDefault="00EE5BB7" w:rsidP="005B182A">
      <w:pPr>
        <w:pStyle w:val="2"/>
        <w:spacing w:after="0" w:line="240" w:lineRule="auto"/>
        <w:ind w:left="0" w:firstLine="709"/>
        <w:jc w:val="both"/>
        <w:rPr>
          <w:sz w:val="24"/>
          <w:szCs w:val="24"/>
        </w:rPr>
      </w:pPr>
      <w:r w:rsidRPr="005B182A">
        <w:rPr>
          <w:sz w:val="24"/>
          <w:szCs w:val="24"/>
        </w:rPr>
        <w:t>Вместе с тем, в российском обществе стал ощущаться недостаток сознательно принимаемых большинством граждан прин</w:t>
      </w:r>
      <w:r w:rsidRPr="005B182A">
        <w:rPr>
          <w:sz w:val="24"/>
          <w:szCs w:val="24"/>
        </w:rPr>
        <w:softHyphen/>
        <w:t xml:space="preserve">ципов и правил жизни, отсутствует согласие в вопросах корректного и конструктивного социального поведения, выбора жизненных ориентиров. Поэтому разработка программы, направленной на решение вопросов формирования социальной активности школьников, умений и навыков конструктивного общения в период выбора ими жизненного пути, является актуальной. Важнейшим элементом, также обуславливающим актуальность разработки и реализации программы, является привлекательность и востребованность рассматриваемых вопросов в подростково-молодёжной среде. </w:t>
      </w:r>
    </w:p>
    <w:p w:rsidR="00EE5BB7" w:rsidRPr="005B182A" w:rsidRDefault="000C01EF" w:rsidP="005B182A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EE5BB7" w:rsidRPr="005B182A">
        <w:rPr>
          <w:rFonts w:ascii="Times New Roman" w:hAnsi="Times New Roman" w:cs="Times New Roman"/>
          <w:b/>
          <w:sz w:val="24"/>
          <w:szCs w:val="24"/>
        </w:rPr>
        <w:t>Цели программы:</w:t>
      </w:r>
    </w:p>
    <w:p w:rsidR="00EE5BB7" w:rsidRPr="005B182A" w:rsidRDefault="00EE5BB7" w:rsidP="005B182A">
      <w:pPr>
        <w:spacing w:after="0" w:line="240" w:lineRule="auto"/>
        <w:jc w:val="both"/>
        <w:rPr>
          <w:rStyle w:val="FontStyle33"/>
          <w:rFonts w:cs="Times New Roman"/>
          <w:sz w:val="24"/>
          <w:szCs w:val="24"/>
        </w:rPr>
      </w:pPr>
      <w:r w:rsidRPr="005B182A">
        <w:rPr>
          <w:rStyle w:val="FontStyle33"/>
          <w:rFonts w:cs="Times New Roman"/>
          <w:sz w:val="24"/>
          <w:szCs w:val="24"/>
        </w:rPr>
        <w:t>Содействовать личностному развитию школьников и выбору жизненных целей, основанных на конструктивном социальном поведении.</w:t>
      </w:r>
    </w:p>
    <w:p w:rsidR="00EE5BB7" w:rsidRPr="005B182A" w:rsidRDefault="00EE5BB7" w:rsidP="005B182A">
      <w:pPr>
        <w:spacing w:after="0" w:line="240" w:lineRule="auto"/>
        <w:jc w:val="both"/>
        <w:rPr>
          <w:rStyle w:val="FontStyle33"/>
          <w:rFonts w:cs="Times New Roman"/>
          <w:sz w:val="24"/>
          <w:szCs w:val="24"/>
        </w:rPr>
      </w:pPr>
      <w:r w:rsidRPr="005B182A">
        <w:rPr>
          <w:rStyle w:val="FontStyle33"/>
          <w:rFonts w:cs="Times New Roman"/>
          <w:sz w:val="24"/>
          <w:szCs w:val="24"/>
        </w:rPr>
        <w:t xml:space="preserve">Сформировать навыки межличностного взаимодействия, необходимые для успешной деятельности в различных сферах  современного общества. </w:t>
      </w:r>
    </w:p>
    <w:p w:rsidR="00EE5BB7" w:rsidRPr="005B182A" w:rsidRDefault="00EE5BB7" w:rsidP="005B182A">
      <w:pPr>
        <w:spacing w:after="0" w:line="240" w:lineRule="auto"/>
        <w:jc w:val="both"/>
        <w:rPr>
          <w:rStyle w:val="FontStyle33"/>
          <w:rFonts w:cs="Times New Roman"/>
          <w:b/>
          <w:sz w:val="24"/>
          <w:szCs w:val="24"/>
        </w:rPr>
      </w:pPr>
      <w:r w:rsidRPr="005B182A">
        <w:rPr>
          <w:rStyle w:val="FontStyle33"/>
          <w:rFonts w:cs="Times New Roman"/>
          <w:b/>
          <w:sz w:val="24"/>
          <w:szCs w:val="24"/>
        </w:rPr>
        <w:t xml:space="preserve">         Задачи программы:</w:t>
      </w:r>
    </w:p>
    <w:p w:rsidR="00EE5BB7" w:rsidRPr="005B182A" w:rsidRDefault="00EE5BB7" w:rsidP="005B18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82A">
        <w:rPr>
          <w:rStyle w:val="FontStyle33"/>
          <w:rFonts w:cs="Times New Roman"/>
          <w:sz w:val="24"/>
          <w:szCs w:val="24"/>
        </w:rPr>
        <w:t xml:space="preserve">Сформировать умения и навыки </w:t>
      </w:r>
      <w:r w:rsidRPr="005B182A">
        <w:rPr>
          <w:rFonts w:ascii="Times New Roman" w:hAnsi="Times New Roman" w:cs="Times New Roman"/>
          <w:sz w:val="24"/>
          <w:szCs w:val="24"/>
        </w:rPr>
        <w:t>выделения приоритетов в жизни и учёбе и определения путей их достижения;</w:t>
      </w:r>
    </w:p>
    <w:p w:rsidR="00EE5BB7" w:rsidRPr="005B182A" w:rsidRDefault="00EE5BB7" w:rsidP="005B18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82A">
        <w:rPr>
          <w:rFonts w:ascii="Times New Roman" w:hAnsi="Times New Roman" w:cs="Times New Roman"/>
          <w:sz w:val="24"/>
          <w:szCs w:val="24"/>
        </w:rPr>
        <w:t>Развить умения и навыки межличностного взаимодействия и их использования в различных ситуациях;</w:t>
      </w:r>
    </w:p>
    <w:p w:rsidR="00EE5BB7" w:rsidRPr="005B182A" w:rsidRDefault="00EE5BB7" w:rsidP="005B18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82A">
        <w:rPr>
          <w:rFonts w:ascii="Times New Roman" w:hAnsi="Times New Roman" w:cs="Times New Roman"/>
          <w:sz w:val="24"/>
          <w:szCs w:val="24"/>
        </w:rPr>
        <w:t>Сформировать умения и навыки эффективного использования времени, тайм-менеджмента;</w:t>
      </w:r>
    </w:p>
    <w:p w:rsidR="00EE5BB7" w:rsidRPr="005B182A" w:rsidRDefault="00EE5BB7" w:rsidP="005B18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82A">
        <w:rPr>
          <w:rFonts w:ascii="Times New Roman" w:hAnsi="Times New Roman" w:cs="Times New Roman"/>
          <w:sz w:val="24"/>
          <w:szCs w:val="24"/>
        </w:rPr>
        <w:t>Сформировать умения и навыки публичного выступления;</w:t>
      </w:r>
    </w:p>
    <w:p w:rsidR="00EE5BB7" w:rsidRPr="005B182A" w:rsidRDefault="00EE5BB7" w:rsidP="005B18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82A">
        <w:rPr>
          <w:rFonts w:ascii="Times New Roman" w:hAnsi="Times New Roman" w:cs="Times New Roman"/>
          <w:sz w:val="24"/>
          <w:szCs w:val="24"/>
        </w:rPr>
        <w:t>Сформировать умения и навыки проектной деятельности и реализации волонтерского движения.</w:t>
      </w:r>
    </w:p>
    <w:p w:rsidR="00EE5BB7" w:rsidRPr="005B182A" w:rsidRDefault="00EE5BB7" w:rsidP="005B18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82A">
        <w:rPr>
          <w:rFonts w:ascii="Times New Roman" w:hAnsi="Times New Roman" w:cs="Times New Roman"/>
          <w:sz w:val="24"/>
          <w:szCs w:val="24"/>
        </w:rPr>
        <w:lastRenderedPageBreak/>
        <w:t>Сформировать умения и навыки принятия решения и воспитать социальную ответственность.</w:t>
      </w:r>
    </w:p>
    <w:p w:rsidR="00EE5BB7" w:rsidRPr="005B182A" w:rsidRDefault="00EE5BB7" w:rsidP="005B18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82A">
        <w:rPr>
          <w:rFonts w:ascii="Times New Roman" w:hAnsi="Times New Roman" w:cs="Times New Roman"/>
          <w:sz w:val="24"/>
          <w:szCs w:val="24"/>
        </w:rPr>
        <w:t>Сформировать умения и навыки разрешения конфликтных ситуаций.</w:t>
      </w:r>
    </w:p>
    <w:p w:rsidR="00EE5BB7" w:rsidRPr="005B182A" w:rsidRDefault="00EE5BB7" w:rsidP="000C01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182A">
        <w:rPr>
          <w:rFonts w:ascii="Times New Roman" w:hAnsi="Times New Roman" w:cs="Times New Roman"/>
          <w:b/>
          <w:sz w:val="24"/>
          <w:szCs w:val="24"/>
        </w:rPr>
        <w:t>Особенности содержания и построения программы.</w:t>
      </w:r>
    </w:p>
    <w:p w:rsidR="00EE5BB7" w:rsidRPr="005B182A" w:rsidRDefault="00EE5BB7" w:rsidP="005B182A">
      <w:pPr>
        <w:pStyle w:val="2"/>
        <w:spacing w:after="0" w:line="240" w:lineRule="auto"/>
        <w:ind w:left="0" w:firstLine="709"/>
        <w:jc w:val="both"/>
        <w:rPr>
          <w:rStyle w:val="FontStyle33"/>
          <w:sz w:val="24"/>
          <w:szCs w:val="24"/>
        </w:rPr>
      </w:pPr>
      <w:r w:rsidRPr="005B182A">
        <w:rPr>
          <w:sz w:val="24"/>
          <w:szCs w:val="24"/>
        </w:rPr>
        <w:t xml:space="preserve">Программа «Основы лидерства» является программой дополнительного образования детей, построена с учётом возрастных особенностей с 14 до 18 лет  и интересов учащихся старших классов и рассчитана на 1 год обучения, всего 70 часов в год (2 часа  в неделю).  </w:t>
      </w:r>
    </w:p>
    <w:p w:rsidR="005B182A" w:rsidRPr="005B182A" w:rsidRDefault="000C01EF" w:rsidP="005B182A">
      <w:pPr>
        <w:spacing w:after="0" w:line="240" w:lineRule="auto"/>
        <w:ind w:left="66" w:right="150"/>
        <w:jc w:val="both"/>
        <w:rPr>
          <w:rStyle w:val="a7"/>
          <w:rFonts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5B182A" w:rsidRPr="005B182A">
        <w:rPr>
          <w:rFonts w:ascii="Times New Roman" w:hAnsi="Times New Roman" w:cs="Times New Roman"/>
          <w:b/>
          <w:sz w:val="24"/>
          <w:szCs w:val="24"/>
        </w:rPr>
        <w:t>О</w:t>
      </w:r>
      <w:r w:rsidR="007F24E1" w:rsidRPr="005B182A">
        <w:rPr>
          <w:rFonts w:ascii="Times New Roman" w:hAnsi="Times New Roman" w:cs="Times New Roman"/>
          <w:b/>
          <w:sz w:val="24"/>
          <w:szCs w:val="24"/>
        </w:rPr>
        <w:t>жидаемые результаты</w:t>
      </w:r>
      <w:r w:rsidR="005B182A" w:rsidRPr="005B182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F24E1" w:rsidRPr="005B182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06E80" w:rsidRPr="005B182A">
        <w:rPr>
          <w:rStyle w:val="FontStyle33"/>
          <w:rFonts w:cs="Times New Roman"/>
          <w:sz w:val="24"/>
          <w:szCs w:val="24"/>
        </w:rPr>
        <w:t>Осваивая навыки саморазвития, коммуникации, социального проектирования и реализации разработанных проектов, старшеклассник должен понять, в чем его жизненное призвание (хотя для многих этот процесс длиною в жизнь). Разработанный курс должен вооружить учащихся инструментами достижения этой цели.</w:t>
      </w:r>
      <w:r w:rsidR="004B353E">
        <w:rPr>
          <w:rStyle w:val="a7"/>
          <w:rFonts w:cs="Times New Roman"/>
          <w:b w:val="0"/>
          <w:sz w:val="24"/>
          <w:szCs w:val="24"/>
        </w:rPr>
        <w:t xml:space="preserve"> Старшеклассники, прошедшие </w:t>
      </w:r>
      <w:r w:rsidR="005B182A" w:rsidRPr="005B182A">
        <w:rPr>
          <w:rStyle w:val="a7"/>
          <w:rFonts w:cs="Times New Roman"/>
          <w:b w:val="0"/>
          <w:sz w:val="24"/>
          <w:szCs w:val="24"/>
        </w:rPr>
        <w:t>данный курс на базовом, начальном уровне,</w:t>
      </w:r>
      <w:r w:rsidR="006164E5">
        <w:rPr>
          <w:rStyle w:val="a7"/>
          <w:rFonts w:cs="Times New Roman"/>
          <w:b w:val="0"/>
          <w:sz w:val="24"/>
          <w:szCs w:val="24"/>
        </w:rPr>
        <w:t xml:space="preserve"> узнают </w:t>
      </w:r>
      <w:r w:rsidR="005B182A" w:rsidRPr="005B182A">
        <w:rPr>
          <w:rStyle w:val="a7"/>
          <w:rFonts w:cs="Times New Roman"/>
          <w:b w:val="0"/>
          <w:sz w:val="24"/>
          <w:szCs w:val="24"/>
        </w:rPr>
        <w:t xml:space="preserve"> </w:t>
      </w:r>
    </w:p>
    <w:p w:rsidR="005B182A" w:rsidRPr="005B182A" w:rsidRDefault="005B182A" w:rsidP="004B353E">
      <w:pPr>
        <w:spacing w:after="0" w:line="240" w:lineRule="auto"/>
        <w:ind w:right="150"/>
        <w:jc w:val="both"/>
        <w:rPr>
          <w:rStyle w:val="a7"/>
          <w:rFonts w:cs="Times New Roman"/>
          <w:b w:val="0"/>
          <w:sz w:val="24"/>
          <w:szCs w:val="24"/>
        </w:rPr>
      </w:pPr>
      <w:r w:rsidRPr="005B182A">
        <w:rPr>
          <w:rStyle w:val="a7"/>
          <w:rFonts w:cs="Times New Roman"/>
          <w:b w:val="0"/>
          <w:sz w:val="24"/>
          <w:szCs w:val="24"/>
        </w:rPr>
        <w:t>- основные функции и характеристики лидерства, закономерности формирования лидерских качеств;</w:t>
      </w:r>
    </w:p>
    <w:p w:rsidR="005B182A" w:rsidRPr="005B182A" w:rsidRDefault="005B182A" w:rsidP="004B353E">
      <w:pPr>
        <w:spacing w:after="0" w:line="240" w:lineRule="auto"/>
        <w:ind w:right="150"/>
        <w:jc w:val="both"/>
        <w:rPr>
          <w:rStyle w:val="a7"/>
          <w:rFonts w:cs="Times New Roman"/>
          <w:b w:val="0"/>
          <w:sz w:val="24"/>
          <w:szCs w:val="24"/>
        </w:rPr>
      </w:pPr>
      <w:r w:rsidRPr="005B182A">
        <w:rPr>
          <w:rStyle w:val="a7"/>
          <w:rFonts w:cs="Times New Roman"/>
          <w:b w:val="0"/>
          <w:sz w:val="24"/>
          <w:szCs w:val="24"/>
        </w:rPr>
        <w:t>- стратегию управления своим внутренним миром;</w:t>
      </w:r>
    </w:p>
    <w:p w:rsidR="005B182A" w:rsidRPr="005B182A" w:rsidRDefault="005B182A" w:rsidP="004B353E">
      <w:pPr>
        <w:spacing w:after="0" w:line="240" w:lineRule="auto"/>
        <w:ind w:right="150"/>
        <w:jc w:val="both"/>
        <w:rPr>
          <w:rStyle w:val="a7"/>
          <w:rFonts w:cs="Times New Roman"/>
          <w:b w:val="0"/>
          <w:sz w:val="24"/>
          <w:szCs w:val="24"/>
        </w:rPr>
      </w:pPr>
      <w:r w:rsidRPr="005B182A">
        <w:rPr>
          <w:rStyle w:val="a7"/>
          <w:rFonts w:cs="Times New Roman"/>
          <w:b w:val="0"/>
          <w:sz w:val="24"/>
          <w:szCs w:val="24"/>
        </w:rPr>
        <w:t>- диалогические методы коммуникации;</w:t>
      </w:r>
    </w:p>
    <w:p w:rsidR="005B182A" w:rsidRPr="005B182A" w:rsidRDefault="005B182A" w:rsidP="004B353E">
      <w:pPr>
        <w:spacing w:after="0" w:line="240" w:lineRule="auto"/>
        <w:ind w:right="150"/>
        <w:jc w:val="both"/>
        <w:rPr>
          <w:rStyle w:val="a7"/>
          <w:rFonts w:cs="Times New Roman"/>
          <w:b w:val="0"/>
          <w:sz w:val="24"/>
          <w:szCs w:val="24"/>
        </w:rPr>
      </w:pPr>
      <w:r w:rsidRPr="005B182A">
        <w:rPr>
          <w:rStyle w:val="a7"/>
          <w:rFonts w:cs="Times New Roman"/>
          <w:b w:val="0"/>
          <w:sz w:val="24"/>
          <w:szCs w:val="24"/>
        </w:rPr>
        <w:t>- основные условия и механизмы саморазвития личности.</w:t>
      </w:r>
    </w:p>
    <w:p w:rsidR="004B353E" w:rsidRDefault="000C01EF" w:rsidP="004B353E">
      <w:pPr>
        <w:spacing w:after="0" w:line="240" w:lineRule="auto"/>
        <w:ind w:left="66" w:right="150"/>
        <w:jc w:val="both"/>
        <w:rPr>
          <w:rStyle w:val="a7"/>
          <w:rFonts w:cs="Times New Roman"/>
          <w:b w:val="0"/>
          <w:sz w:val="24"/>
          <w:szCs w:val="24"/>
        </w:rPr>
      </w:pPr>
      <w:r w:rsidRPr="000C01EF">
        <w:rPr>
          <w:rStyle w:val="a7"/>
          <w:rFonts w:cs="Times New Roman"/>
          <w:b w:val="0"/>
          <w:sz w:val="24"/>
          <w:szCs w:val="24"/>
        </w:rPr>
        <w:t>научатся</w:t>
      </w:r>
      <w:r w:rsidR="006164E5" w:rsidRPr="000C01EF">
        <w:rPr>
          <w:rStyle w:val="a7"/>
          <w:rFonts w:cs="Times New Roman"/>
          <w:b w:val="0"/>
          <w:sz w:val="24"/>
          <w:szCs w:val="24"/>
        </w:rPr>
        <w:t>:</w:t>
      </w:r>
    </w:p>
    <w:p w:rsidR="005B182A" w:rsidRPr="005B182A" w:rsidRDefault="005B182A" w:rsidP="004B353E">
      <w:pPr>
        <w:spacing w:after="0" w:line="240" w:lineRule="auto"/>
        <w:ind w:right="150"/>
        <w:jc w:val="both"/>
        <w:rPr>
          <w:rStyle w:val="a7"/>
          <w:rFonts w:cs="Times New Roman"/>
          <w:b w:val="0"/>
          <w:sz w:val="24"/>
          <w:szCs w:val="24"/>
        </w:rPr>
      </w:pPr>
      <w:r w:rsidRPr="000C01EF">
        <w:rPr>
          <w:rStyle w:val="a7"/>
          <w:rFonts w:cs="Times New Roman"/>
          <w:b w:val="0"/>
          <w:sz w:val="24"/>
          <w:szCs w:val="24"/>
        </w:rPr>
        <w:t>-</w:t>
      </w:r>
      <w:r w:rsidRPr="005B182A">
        <w:rPr>
          <w:rStyle w:val="a7"/>
          <w:rFonts w:cs="Times New Roman"/>
          <w:b w:val="0"/>
          <w:sz w:val="24"/>
          <w:szCs w:val="24"/>
        </w:rPr>
        <w:t xml:space="preserve"> принимать рациональные решения;</w:t>
      </w:r>
    </w:p>
    <w:p w:rsidR="005B182A" w:rsidRPr="005B182A" w:rsidRDefault="005B182A" w:rsidP="004B353E">
      <w:pPr>
        <w:spacing w:after="0" w:line="240" w:lineRule="auto"/>
        <w:ind w:right="150"/>
        <w:jc w:val="both"/>
        <w:rPr>
          <w:rStyle w:val="a7"/>
          <w:rFonts w:cs="Times New Roman"/>
          <w:b w:val="0"/>
          <w:sz w:val="24"/>
          <w:szCs w:val="24"/>
        </w:rPr>
      </w:pPr>
      <w:r w:rsidRPr="005B182A">
        <w:rPr>
          <w:rStyle w:val="a7"/>
          <w:rFonts w:cs="Times New Roman"/>
          <w:b w:val="0"/>
          <w:sz w:val="24"/>
          <w:szCs w:val="24"/>
        </w:rPr>
        <w:t>- осознанно выстраивать коммуникативное взаимодействие;</w:t>
      </w:r>
    </w:p>
    <w:p w:rsidR="005B182A" w:rsidRPr="005B182A" w:rsidRDefault="005B182A" w:rsidP="004B353E">
      <w:pPr>
        <w:spacing w:after="0" w:line="240" w:lineRule="auto"/>
        <w:ind w:right="150"/>
        <w:jc w:val="both"/>
        <w:rPr>
          <w:rStyle w:val="a7"/>
          <w:rFonts w:cs="Times New Roman"/>
          <w:b w:val="0"/>
          <w:sz w:val="24"/>
          <w:szCs w:val="24"/>
        </w:rPr>
      </w:pPr>
      <w:r w:rsidRPr="005B182A">
        <w:rPr>
          <w:rStyle w:val="a7"/>
          <w:rFonts w:cs="Times New Roman"/>
          <w:b w:val="0"/>
          <w:sz w:val="24"/>
          <w:szCs w:val="24"/>
        </w:rPr>
        <w:t>- управлять эмоциональным состоянием;</w:t>
      </w:r>
    </w:p>
    <w:p w:rsidR="005B182A" w:rsidRPr="005B182A" w:rsidRDefault="005B182A" w:rsidP="004B353E">
      <w:pPr>
        <w:spacing w:after="0" w:line="240" w:lineRule="auto"/>
        <w:ind w:right="150"/>
        <w:jc w:val="both"/>
        <w:rPr>
          <w:rStyle w:val="a7"/>
          <w:rFonts w:cs="Times New Roman"/>
          <w:b w:val="0"/>
          <w:sz w:val="24"/>
          <w:szCs w:val="24"/>
        </w:rPr>
      </w:pPr>
      <w:r w:rsidRPr="005B182A">
        <w:rPr>
          <w:rStyle w:val="a7"/>
          <w:rFonts w:cs="Times New Roman"/>
          <w:b w:val="0"/>
          <w:sz w:val="24"/>
          <w:szCs w:val="24"/>
        </w:rPr>
        <w:t>- разрабатывать и реализовывать социально-значимые проекты.</w:t>
      </w:r>
    </w:p>
    <w:p w:rsidR="005B182A" w:rsidRPr="000C01EF" w:rsidRDefault="006164E5" w:rsidP="005B182A">
      <w:pPr>
        <w:spacing w:after="0" w:line="240" w:lineRule="auto"/>
        <w:ind w:left="66" w:right="150"/>
        <w:jc w:val="both"/>
        <w:rPr>
          <w:rStyle w:val="a7"/>
          <w:rFonts w:cs="Times New Roman"/>
          <w:b w:val="0"/>
          <w:sz w:val="24"/>
          <w:szCs w:val="24"/>
        </w:rPr>
      </w:pPr>
      <w:r w:rsidRPr="000C01EF">
        <w:rPr>
          <w:rStyle w:val="a7"/>
          <w:rFonts w:cs="Times New Roman"/>
          <w:b w:val="0"/>
          <w:sz w:val="24"/>
          <w:szCs w:val="24"/>
        </w:rPr>
        <w:t>о</w:t>
      </w:r>
      <w:r w:rsidR="005B182A" w:rsidRPr="000C01EF">
        <w:rPr>
          <w:rStyle w:val="a7"/>
          <w:rFonts w:cs="Times New Roman"/>
          <w:b w:val="0"/>
          <w:sz w:val="24"/>
          <w:szCs w:val="24"/>
        </w:rPr>
        <w:t>владеют:</w:t>
      </w:r>
    </w:p>
    <w:p w:rsidR="005B182A" w:rsidRPr="005B182A" w:rsidRDefault="005B182A" w:rsidP="004B353E">
      <w:pPr>
        <w:spacing w:after="0" w:line="240" w:lineRule="auto"/>
        <w:ind w:right="150"/>
        <w:jc w:val="both"/>
        <w:rPr>
          <w:rStyle w:val="a7"/>
          <w:rFonts w:cs="Times New Roman"/>
          <w:b w:val="0"/>
          <w:sz w:val="24"/>
          <w:szCs w:val="24"/>
        </w:rPr>
      </w:pPr>
      <w:r w:rsidRPr="005B182A">
        <w:rPr>
          <w:rStyle w:val="a7"/>
          <w:rFonts w:cs="Times New Roman"/>
          <w:b w:val="0"/>
          <w:sz w:val="24"/>
          <w:szCs w:val="24"/>
        </w:rPr>
        <w:t>- техникой речи, техникой публичного выступления;</w:t>
      </w:r>
    </w:p>
    <w:p w:rsidR="005B182A" w:rsidRPr="005B182A" w:rsidRDefault="005B182A" w:rsidP="004B353E">
      <w:pPr>
        <w:spacing w:after="0" w:line="240" w:lineRule="auto"/>
        <w:ind w:right="150"/>
        <w:jc w:val="both"/>
        <w:rPr>
          <w:rStyle w:val="a7"/>
          <w:rFonts w:cs="Times New Roman"/>
          <w:b w:val="0"/>
          <w:sz w:val="24"/>
          <w:szCs w:val="24"/>
        </w:rPr>
      </w:pPr>
      <w:r w:rsidRPr="005B182A">
        <w:rPr>
          <w:rStyle w:val="a7"/>
          <w:rFonts w:cs="Times New Roman"/>
          <w:b w:val="0"/>
          <w:sz w:val="24"/>
          <w:szCs w:val="24"/>
        </w:rPr>
        <w:t>- приемами бесконфликтного поведения со сверстниками, способами решения конфликтных ситуаций;</w:t>
      </w:r>
    </w:p>
    <w:p w:rsidR="004B353E" w:rsidRDefault="005B182A" w:rsidP="004B353E">
      <w:pPr>
        <w:spacing w:after="0" w:line="240" w:lineRule="auto"/>
        <w:ind w:right="150"/>
        <w:jc w:val="both"/>
        <w:rPr>
          <w:rStyle w:val="a7"/>
          <w:rFonts w:cs="Times New Roman"/>
          <w:b w:val="0"/>
          <w:sz w:val="24"/>
          <w:szCs w:val="24"/>
        </w:rPr>
      </w:pPr>
      <w:r w:rsidRPr="005B182A">
        <w:rPr>
          <w:rStyle w:val="a7"/>
          <w:rFonts w:cs="Times New Roman"/>
          <w:b w:val="0"/>
          <w:sz w:val="24"/>
          <w:szCs w:val="24"/>
        </w:rPr>
        <w:t>- техникой организации и управления временем;</w:t>
      </w:r>
    </w:p>
    <w:p w:rsidR="005B182A" w:rsidRPr="005B182A" w:rsidRDefault="005B182A" w:rsidP="004B353E">
      <w:pPr>
        <w:spacing w:after="0" w:line="240" w:lineRule="auto"/>
        <w:ind w:right="150"/>
        <w:jc w:val="both"/>
        <w:rPr>
          <w:rFonts w:ascii="Times New Roman" w:hAnsi="Times New Roman" w:cs="Times New Roman"/>
          <w:sz w:val="24"/>
          <w:szCs w:val="24"/>
        </w:rPr>
      </w:pPr>
      <w:r w:rsidRPr="005B182A">
        <w:rPr>
          <w:rStyle w:val="a7"/>
          <w:rFonts w:cs="Times New Roman"/>
          <w:b w:val="0"/>
          <w:sz w:val="24"/>
          <w:szCs w:val="24"/>
        </w:rPr>
        <w:t xml:space="preserve">- навыками достижения </w:t>
      </w:r>
      <w:r w:rsidRPr="005B182A">
        <w:rPr>
          <w:rFonts w:ascii="Times New Roman" w:hAnsi="Times New Roman" w:cs="Times New Roman"/>
          <w:sz w:val="24"/>
          <w:szCs w:val="24"/>
        </w:rPr>
        <w:t>личной победы каждого участника программы;</w:t>
      </w:r>
    </w:p>
    <w:p w:rsidR="005B182A" w:rsidRPr="005B182A" w:rsidRDefault="005B182A" w:rsidP="004B353E">
      <w:pPr>
        <w:spacing w:after="0" w:line="240" w:lineRule="auto"/>
        <w:ind w:right="150"/>
        <w:jc w:val="both"/>
        <w:rPr>
          <w:rFonts w:ascii="Times New Roman" w:hAnsi="Times New Roman" w:cs="Times New Roman"/>
          <w:sz w:val="24"/>
          <w:szCs w:val="24"/>
        </w:rPr>
      </w:pPr>
      <w:r w:rsidRPr="005B182A">
        <w:rPr>
          <w:rFonts w:ascii="Times New Roman" w:hAnsi="Times New Roman" w:cs="Times New Roman"/>
          <w:sz w:val="24"/>
          <w:szCs w:val="24"/>
        </w:rPr>
        <w:t>- навыками достижения общей победы участников программы;</w:t>
      </w:r>
    </w:p>
    <w:p w:rsidR="005B182A" w:rsidRPr="005B182A" w:rsidRDefault="005B182A" w:rsidP="004B353E">
      <w:pPr>
        <w:spacing w:after="0" w:line="240" w:lineRule="auto"/>
        <w:ind w:right="150"/>
        <w:jc w:val="both"/>
        <w:rPr>
          <w:rFonts w:ascii="Times New Roman" w:hAnsi="Times New Roman" w:cs="Times New Roman"/>
          <w:sz w:val="24"/>
          <w:szCs w:val="24"/>
        </w:rPr>
      </w:pPr>
      <w:r w:rsidRPr="005B182A">
        <w:rPr>
          <w:rFonts w:ascii="Times New Roman" w:hAnsi="Times New Roman" w:cs="Times New Roman"/>
          <w:sz w:val="24"/>
          <w:szCs w:val="24"/>
        </w:rPr>
        <w:t>- навыками развития волонтёрства и вовлечения в эту деятельность ближайшего окружения;</w:t>
      </w:r>
    </w:p>
    <w:p w:rsidR="00F06E80" w:rsidRPr="005B182A" w:rsidRDefault="005B182A" w:rsidP="005B182A">
      <w:pPr>
        <w:pStyle w:val="a4"/>
        <w:spacing w:after="0" w:line="240" w:lineRule="auto"/>
        <w:jc w:val="both"/>
        <w:rPr>
          <w:rStyle w:val="FontStyle33"/>
          <w:rFonts w:cs="Times New Roman"/>
          <w:sz w:val="24"/>
          <w:szCs w:val="24"/>
        </w:rPr>
      </w:pPr>
      <w:r w:rsidRPr="005B182A">
        <w:rPr>
          <w:rFonts w:ascii="Times New Roman" w:hAnsi="Times New Roman" w:cs="Times New Roman"/>
          <w:sz w:val="24"/>
          <w:szCs w:val="24"/>
        </w:rPr>
        <w:t>- навыками саморазвития успешной личности.</w:t>
      </w:r>
    </w:p>
    <w:p w:rsidR="00AB7556" w:rsidRPr="005B182A" w:rsidRDefault="004B353E" w:rsidP="005B182A">
      <w:pPr>
        <w:pStyle w:val="default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>
        <w:rPr>
          <w:b/>
          <w:bCs/>
          <w:color w:val="000000"/>
        </w:rPr>
        <w:t xml:space="preserve">      </w:t>
      </w:r>
      <w:r w:rsidRPr="00BB2D59">
        <w:rPr>
          <w:b/>
          <w:bCs/>
          <w:color w:val="000000"/>
        </w:rPr>
        <w:t>Формы контроля:</w:t>
      </w:r>
      <w:r w:rsidRPr="00BB2D59">
        <w:rPr>
          <w:color w:val="000000"/>
        </w:rPr>
        <w:t xml:space="preserve">  </w:t>
      </w:r>
      <w:r>
        <w:rPr>
          <w:color w:val="000000"/>
        </w:rPr>
        <w:t>разработка проектов</w:t>
      </w:r>
      <w:r w:rsidRPr="00BB2D59">
        <w:rPr>
          <w:color w:val="000000"/>
        </w:rPr>
        <w:t xml:space="preserve">, выступления, презентации, </w:t>
      </w:r>
      <w:r>
        <w:rPr>
          <w:color w:val="000000"/>
        </w:rPr>
        <w:t xml:space="preserve">дискуссии, </w:t>
      </w:r>
      <w:r w:rsidRPr="00BB2D59">
        <w:rPr>
          <w:color w:val="000000"/>
        </w:rPr>
        <w:t>участие в конкурсах, портфолио</w:t>
      </w:r>
      <w:r>
        <w:rPr>
          <w:color w:val="000000"/>
        </w:rPr>
        <w:t>,  планирование и проведение мероприятий</w:t>
      </w:r>
      <w:r w:rsidRPr="00BB2D59">
        <w:rPr>
          <w:color w:val="000000"/>
        </w:rPr>
        <w:t>.</w:t>
      </w:r>
    </w:p>
    <w:p w:rsidR="006E4453" w:rsidRPr="004B353E" w:rsidRDefault="006E4453" w:rsidP="004B353E">
      <w:pPr>
        <w:pStyle w:val="default"/>
        <w:shd w:val="clear" w:color="auto" w:fill="FFFFFF"/>
        <w:spacing w:before="0" w:beforeAutospacing="0" w:after="0" w:afterAutospacing="0" w:line="280" w:lineRule="atLeast"/>
        <w:jc w:val="center"/>
        <w:rPr>
          <w:rStyle w:val="FontStyle30"/>
          <w:b w:val="0"/>
          <w:sz w:val="28"/>
          <w:szCs w:val="28"/>
        </w:rPr>
      </w:pPr>
      <w:r w:rsidRPr="004B353E">
        <w:rPr>
          <w:b/>
          <w:sz w:val="28"/>
          <w:szCs w:val="28"/>
        </w:rPr>
        <w:t>Учебно-тематический план.</w:t>
      </w:r>
    </w:p>
    <w:tbl>
      <w:tblPr>
        <w:tblStyle w:val="a6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599"/>
        <w:gridCol w:w="3827"/>
        <w:gridCol w:w="1418"/>
        <w:gridCol w:w="1417"/>
        <w:gridCol w:w="1276"/>
        <w:gridCol w:w="1785"/>
      </w:tblGrid>
      <w:tr w:rsidR="006E4453" w:rsidTr="007003EB">
        <w:tc>
          <w:tcPr>
            <w:tcW w:w="599" w:type="dxa"/>
            <w:vMerge w:val="restart"/>
          </w:tcPr>
          <w:p w:rsidR="006E4453" w:rsidRPr="000F3842" w:rsidRDefault="006E4453" w:rsidP="006E4453">
            <w:pPr>
              <w:pStyle w:val="Style20"/>
              <w:spacing w:line="240" w:lineRule="auto"/>
              <w:ind w:right="74" w:firstLine="0"/>
              <w:jc w:val="center"/>
              <w:outlineLvl w:val="0"/>
              <w:rPr>
                <w:rStyle w:val="FontStyle30"/>
                <w:sz w:val="24"/>
              </w:rPr>
            </w:pPr>
            <w:r w:rsidRPr="000F3842">
              <w:t>№ п/п</w:t>
            </w:r>
            <w:bookmarkStart w:id="0" w:name="_GoBack"/>
            <w:bookmarkEnd w:id="0"/>
          </w:p>
        </w:tc>
        <w:tc>
          <w:tcPr>
            <w:tcW w:w="3827" w:type="dxa"/>
            <w:vMerge w:val="restart"/>
          </w:tcPr>
          <w:p w:rsidR="006E4453" w:rsidRPr="000F3842" w:rsidRDefault="006E4453" w:rsidP="006E4453">
            <w:pPr>
              <w:pStyle w:val="Style20"/>
              <w:spacing w:line="240" w:lineRule="auto"/>
              <w:ind w:right="74" w:firstLine="0"/>
              <w:jc w:val="center"/>
              <w:outlineLvl w:val="0"/>
              <w:rPr>
                <w:rStyle w:val="FontStyle30"/>
                <w:sz w:val="24"/>
              </w:rPr>
            </w:pPr>
            <w:r w:rsidRPr="000F3842">
              <w:t>Название раздела, темы</w:t>
            </w:r>
          </w:p>
        </w:tc>
        <w:tc>
          <w:tcPr>
            <w:tcW w:w="4111" w:type="dxa"/>
            <w:gridSpan w:val="3"/>
          </w:tcPr>
          <w:p w:rsidR="006E4453" w:rsidRPr="000F3842" w:rsidRDefault="006E4453" w:rsidP="006E4453">
            <w:pPr>
              <w:pStyle w:val="Style20"/>
              <w:spacing w:line="240" w:lineRule="auto"/>
              <w:ind w:right="74" w:firstLine="0"/>
              <w:jc w:val="center"/>
              <w:outlineLvl w:val="0"/>
              <w:rPr>
                <w:rStyle w:val="FontStyle30"/>
                <w:sz w:val="24"/>
              </w:rPr>
            </w:pPr>
            <w:r w:rsidRPr="000F3842">
              <w:t>Количество часов</w:t>
            </w:r>
          </w:p>
        </w:tc>
        <w:tc>
          <w:tcPr>
            <w:tcW w:w="1785" w:type="dxa"/>
            <w:vMerge w:val="restart"/>
          </w:tcPr>
          <w:p w:rsidR="006E4453" w:rsidRPr="000F3842" w:rsidRDefault="006E4453" w:rsidP="006E4453">
            <w:pPr>
              <w:pStyle w:val="Style20"/>
              <w:spacing w:line="240" w:lineRule="auto"/>
              <w:ind w:right="74" w:firstLine="0"/>
              <w:jc w:val="center"/>
              <w:outlineLvl w:val="0"/>
              <w:rPr>
                <w:rStyle w:val="FontStyle30"/>
                <w:sz w:val="24"/>
              </w:rPr>
            </w:pPr>
            <w:r w:rsidRPr="000F3842">
              <w:t>Форма контроля</w:t>
            </w:r>
          </w:p>
        </w:tc>
      </w:tr>
      <w:tr w:rsidR="006E4453" w:rsidTr="007003EB">
        <w:tc>
          <w:tcPr>
            <w:tcW w:w="599" w:type="dxa"/>
            <w:vMerge/>
          </w:tcPr>
          <w:p w:rsidR="006E4453" w:rsidRPr="000F3842" w:rsidRDefault="006E4453" w:rsidP="006E4453">
            <w:pPr>
              <w:pStyle w:val="Style20"/>
              <w:spacing w:line="240" w:lineRule="auto"/>
              <w:ind w:right="74" w:firstLine="0"/>
              <w:outlineLvl w:val="0"/>
              <w:rPr>
                <w:rStyle w:val="FontStyle30"/>
                <w:b w:val="0"/>
                <w:sz w:val="24"/>
              </w:rPr>
            </w:pPr>
          </w:p>
        </w:tc>
        <w:tc>
          <w:tcPr>
            <w:tcW w:w="3827" w:type="dxa"/>
            <w:vMerge/>
          </w:tcPr>
          <w:p w:rsidR="006E4453" w:rsidRPr="000F3842" w:rsidRDefault="006E4453" w:rsidP="006E4453">
            <w:pPr>
              <w:pStyle w:val="Style20"/>
              <w:spacing w:line="240" w:lineRule="auto"/>
              <w:ind w:right="74" w:firstLine="0"/>
              <w:outlineLvl w:val="0"/>
              <w:rPr>
                <w:rStyle w:val="FontStyle30"/>
                <w:b w:val="0"/>
                <w:sz w:val="24"/>
              </w:rPr>
            </w:pPr>
          </w:p>
        </w:tc>
        <w:tc>
          <w:tcPr>
            <w:tcW w:w="1418" w:type="dxa"/>
          </w:tcPr>
          <w:p w:rsidR="006E4453" w:rsidRPr="000F3842" w:rsidRDefault="006E4453" w:rsidP="000F3842">
            <w:pPr>
              <w:pStyle w:val="Style20"/>
              <w:spacing w:line="240" w:lineRule="auto"/>
              <w:ind w:right="74" w:firstLine="0"/>
              <w:jc w:val="center"/>
              <w:outlineLvl w:val="0"/>
              <w:rPr>
                <w:rStyle w:val="FontStyle30"/>
                <w:b w:val="0"/>
                <w:sz w:val="24"/>
              </w:rPr>
            </w:pPr>
            <w:r w:rsidRPr="000F3842">
              <w:t>Всего</w:t>
            </w:r>
          </w:p>
        </w:tc>
        <w:tc>
          <w:tcPr>
            <w:tcW w:w="1417" w:type="dxa"/>
          </w:tcPr>
          <w:p w:rsidR="006E4453" w:rsidRPr="000F3842" w:rsidRDefault="006E4453" w:rsidP="000F3842">
            <w:pPr>
              <w:pStyle w:val="Style20"/>
              <w:spacing w:line="240" w:lineRule="auto"/>
              <w:ind w:right="74" w:firstLine="0"/>
              <w:jc w:val="center"/>
              <w:outlineLvl w:val="0"/>
              <w:rPr>
                <w:rStyle w:val="FontStyle30"/>
                <w:b w:val="0"/>
                <w:sz w:val="24"/>
              </w:rPr>
            </w:pPr>
            <w:r w:rsidRPr="000F3842">
              <w:t>Теория</w:t>
            </w:r>
          </w:p>
        </w:tc>
        <w:tc>
          <w:tcPr>
            <w:tcW w:w="1276" w:type="dxa"/>
          </w:tcPr>
          <w:p w:rsidR="006E4453" w:rsidRPr="000F3842" w:rsidRDefault="006E4453" w:rsidP="000F3842">
            <w:pPr>
              <w:pStyle w:val="Style20"/>
              <w:spacing w:line="240" w:lineRule="auto"/>
              <w:ind w:right="74" w:firstLine="0"/>
              <w:jc w:val="center"/>
              <w:outlineLvl w:val="0"/>
              <w:rPr>
                <w:rStyle w:val="FontStyle30"/>
                <w:b w:val="0"/>
                <w:sz w:val="24"/>
              </w:rPr>
            </w:pPr>
            <w:r w:rsidRPr="000F3842">
              <w:t>Практика</w:t>
            </w:r>
          </w:p>
        </w:tc>
        <w:tc>
          <w:tcPr>
            <w:tcW w:w="1785" w:type="dxa"/>
            <w:vMerge/>
          </w:tcPr>
          <w:p w:rsidR="006E4453" w:rsidRPr="000F3842" w:rsidRDefault="006E4453" w:rsidP="006E4453">
            <w:pPr>
              <w:pStyle w:val="Style20"/>
              <w:spacing w:line="240" w:lineRule="auto"/>
              <w:ind w:right="74" w:firstLine="0"/>
              <w:outlineLvl w:val="0"/>
              <w:rPr>
                <w:rStyle w:val="FontStyle30"/>
                <w:b w:val="0"/>
                <w:sz w:val="24"/>
              </w:rPr>
            </w:pPr>
          </w:p>
        </w:tc>
      </w:tr>
      <w:tr w:rsidR="006E4453" w:rsidTr="007003EB">
        <w:tc>
          <w:tcPr>
            <w:tcW w:w="599" w:type="dxa"/>
          </w:tcPr>
          <w:p w:rsidR="006E4453" w:rsidRPr="000F3842" w:rsidRDefault="006E4453" w:rsidP="006E4453">
            <w:pPr>
              <w:pStyle w:val="Style20"/>
              <w:spacing w:line="240" w:lineRule="auto"/>
              <w:ind w:right="74" w:firstLine="0"/>
              <w:outlineLvl w:val="0"/>
              <w:rPr>
                <w:rStyle w:val="FontStyle30"/>
                <w:b w:val="0"/>
                <w:sz w:val="24"/>
              </w:rPr>
            </w:pPr>
            <w:r w:rsidRPr="000F3842">
              <w:rPr>
                <w:rStyle w:val="FontStyle30"/>
                <w:b w:val="0"/>
                <w:sz w:val="24"/>
              </w:rPr>
              <w:t>1</w:t>
            </w:r>
          </w:p>
        </w:tc>
        <w:tc>
          <w:tcPr>
            <w:tcW w:w="3827" w:type="dxa"/>
          </w:tcPr>
          <w:p w:rsidR="006E4453" w:rsidRPr="000F3842" w:rsidRDefault="000F3842" w:rsidP="006E4453">
            <w:pPr>
              <w:pStyle w:val="Style20"/>
              <w:spacing w:line="240" w:lineRule="auto"/>
              <w:ind w:right="74" w:firstLine="0"/>
              <w:outlineLvl w:val="0"/>
              <w:rPr>
                <w:rStyle w:val="FontStyle30"/>
                <w:b w:val="0"/>
                <w:sz w:val="24"/>
              </w:rPr>
            </w:pPr>
            <w:r>
              <w:rPr>
                <w:rStyle w:val="FontStyle33"/>
                <w:sz w:val="24"/>
              </w:rPr>
              <w:t>Введение в программу</w:t>
            </w:r>
          </w:p>
        </w:tc>
        <w:tc>
          <w:tcPr>
            <w:tcW w:w="1418" w:type="dxa"/>
          </w:tcPr>
          <w:p w:rsidR="006E4453" w:rsidRPr="000F3842" w:rsidRDefault="006E4453" w:rsidP="000F3842">
            <w:pPr>
              <w:pStyle w:val="Style20"/>
              <w:spacing w:line="240" w:lineRule="auto"/>
              <w:ind w:right="74" w:firstLine="0"/>
              <w:jc w:val="center"/>
              <w:outlineLvl w:val="0"/>
              <w:rPr>
                <w:rStyle w:val="FontStyle30"/>
                <w:b w:val="0"/>
                <w:sz w:val="24"/>
              </w:rPr>
            </w:pPr>
            <w:r w:rsidRPr="000F3842">
              <w:rPr>
                <w:rStyle w:val="FontStyle30"/>
                <w:b w:val="0"/>
                <w:sz w:val="24"/>
              </w:rPr>
              <w:t>6</w:t>
            </w:r>
          </w:p>
        </w:tc>
        <w:tc>
          <w:tcPr>
            <w:tcW w:w="1417" w:type="dxa"/>
          </w:tcPr>
          <w:p w:rsidR="006E4453" w:rsidRPr="000F3842" w:rsidRDefault="00457786" w:rsidP="000F3842">
            <w:pPr>
              <w:pStyle w:val="Style20"/>
              <w:spacing w:line="240" w:lineRule="auto"/>
              <w:ind w:right="74" w:firstLine="0"/>
              <w:jc w:val="center"/>
              <w:outlineLvl w:val="0"/>
              <w:rPr>
                <w:rStyle w:val="FontStyle30"/>
                <w:b w:val="0"/>
                <w:sz w:val="24"/>
              </w:rPr>
            </w:pPr>
            <w:r>
              <w:rPr>
                <w:rStyle w:val="FontStyle30"/>
                <w:b w:val="0"/>
                <w:sz w:val="24"/>
              </w:rPr>
              <w:t>4</w:t>
            </w:r>
          </w:p>
        </w:tc>
        <w:tc>
          <w:tcPr>
            <w:tcW w:w="1276" w:type="dxa"/>
          </w:tcPr>
          <w:p w:rsidR="006E4453" w:rsidRPr="000F3842" w:rsidRDefault="00457786" w:rsidP="000F3842">
            <w:pPr>
              <w:pStyle w:val="Style20"/>
              <w:spacing w:line="240" w:lineRule="auto"/>
              <w:ind w:right="74" w:firstLine="0"/>
              <w:jc w:val="center"/>
              <w:outlineLvl w:val="0"/>
              <w:rPr>
                <w:rStyle w:val="FontStyle30"/>
                <w:b w:val="0"/>
                <w:sz w:val="24"/>
              </w:rPr>
            </w:pPr>
            <w:r>
              <w:rPr>
                <w:rStyle w:val="FontStyle30"/>
                <w:b w:val="0"/>
                <w:sz w:val="24"/>
              </w:rPr>
              <w:t>2</w:t>
            </w:r>
          </w:p>
        </w:tc>
        <w:tc>
          <w:tcPr>
            <w:tcW w:w="1785" w:type="dxa"/>
          </w:tcPr>
          <w:p w:rsidR="006E4453" w:rsidRPr="004B353E" w:rsidRDefault="00457786" w:rsidP="006E4453">
            <w:pPr>
              <w:pStyle w:val="Style20"/>
              <w:spacing w:line="240" w:lineRule="auto"/>
              <w:ind w:right="74" w:firstLine="0"/>
              <w:outlineLvl w:val="0"/>
              <w:rPr>
                <w:rStyle w:val="FontStyle30"/>
                <w:b w:val="0"/>
                <w:sz w:val="20"/>
                <w:szCs w:val="20"/>
              </w:rPr>
            </w:pPr>
            <w:r w:rsidRPr="004B353E">
              <w:rPr>
                <w:rStyle w:val="FontStyle30"/>
                <w:b w:val="0"/>
                <w:sz w:val="20"/>
                <w:szCs w:val="20"/>
              </w:rPr>
              <w:t xml:space="preserve">Беседа </w:t>
            </w:r>
          </w:p>
        </w:tc>
      </w:tr>
      <w:tr w:rsidR="006E4453" w:rsidTr="007003EB">
        <w:tc>
          <w:tcPr>
            <w:tcW w:w="599" w:type="dxa"/>
          </w:tcPr>
          <w:p w:rsidR="006E4453" w:rsidRPr="000F3842" w:rsidRDefault="006E4453" w:rsidP="006E4453">
            <w:pPr>
              <w:pStyle w:val="Style20"/>
              <w:spacing w:line="240" w:lineRule="auto"/>
              <w:ind w:right="74" w:firstLine="0"/>
              <w:outlineLvl w:val="0"/>
              <w:rPr>
                <w:rStyle w:val="FontStyle30"/>
                <w:b w:val="0"/>
                <w:sz w:val="24"/>
              </w:rPr>
            </w:pPr>
            <w:r w:rsidRPr="000F3842">
              <w:rPr>
                <w:rStyle w:val="FontStyle30"/>
                <w:b w:val="0"/>
                <w:sz w:val="24"/>
              </w:rPr>
              <w:t>2</w:t>
            </w:r>
          </w:p>
        </w:tc>
        <w:tc>
          <w:tcPr>
            <w:tcW w:w="3827" w:type="dxa"/>
          </w:tcPr>
          <w:p w:rsidR="006E4453" w:rsidRPr="000F3842" w:rsidRDefault="000F3842" w:rsidP="006E4453">
            <w:pPr>
              <w:pStyle w:val="Style20"/>
              <w:spacing w:line="240" w:lineRule="auto"/>
              <w:ind w:right="74" w:firstLine="0"/>
              <w:outlineLvl w:val="0"/>
              <w:rPr>
                <w:rStyle w:val="FontStyle30"/>
                <w:b w:val="0"/>
                <w:sz w:val="24"/>
              </w:rPr>
            </w:pPr>
            <w:r>
              <w:rPr>
                <w:rStyle w:val="FontStyle30"/>
                <w:b w:val="0"/>
                <w:sz w:val="24"/>
              </w:rPr>
              <w:t xml:space="preserve">Целеполагание </w:t>
            </w:r>
          </w:p>
        </w:tc>
        <w:tc>
          <w:tcPr>
            <w:tcW w:w="1418" w:type="dxa"/>
          </w:tcPr>
          <w:p w:rsidR="006E4453" w:rsidRPr="000F3842" w:rsidRDefault="00457786" w:rsidP="000F3842">
            <w:pPr>
              <w:pStyle w:val="Style20"/>
              <w:spacing w:line="240" w:lineRule="auto"/>
              <w:ind w:right="74" w:firstLine="0"/>
              <w:jc w:val="center"/>
              <w:outlineLvl w:val="0"/>
              <w:rPr>
                <w:rStyle w:val="FontStyle30"/>
                <w:b w:val="0"/>
                <w:sz w:val="24"/>
              </w:rPr>
            </w:pPr>
            <w:r>
              <w:rPr>
                <w:rStyle w:val="FontStyle30"/>
                <w:b w:val="0"/>
                <w:sz w:val="24"/>
              </w:rPr>
              <w:t>14</w:t>
            </w:r>
          </w:p>
        </w:tc>
        <w:tc>
          <w:tcPr>
            <w:tcW w:w="1417" w:type="dxa"/>
          </w:tcPr>
          <w:p w:rsidR="006E4453" w:rsidRPr="000F3842" w:rsidRDefault="00457786" w:rsidP="000F3842">
            <w:pPr>
              <w:pStyle w:val="Style20"/>
              <w:spacing w:line="240" w:lineRule="auto"/>
              <w:ind w:right="74" w:firstLine="0"/>
              <w:jc w:val="center"/>
              <w:outlineLvl w:val="0"/>
              <w:rPr>
                <w:rStyle w:val="FontStyle30"/>
                <w:b w:val="0"/>
                <w:sz w:val="24"/>
              </w:rPr>
            </w:pPr>
            <w:r>
              <w:rPr>
                <w:rStyle w:val="FontStyle30"/>
                <w:b w:val="0"/>
                <w:sz w:val="24"/>
              </w:rPr>
              <w:t>4</w:t>
            </w:r>
          </w:p>
        </w:tc>
        <w:tc>
          <w:tcPr>
            <w:tcW w:w="1276" w:type="dxa"/>
          </w:tcPr>
          <w:p w:rsidR="006E4453" w:rsidRPr="000F3842" w:rsidRDefault="00457786" w:rsidP="000F3842">
            <w:pPr>
              <w:pStyle w:val="Style20"/>
              <w:spacing w:line="240" w:lineRule="auto"/>
              <w:ind w:right="74" w:firstLine="0"/>
              <w:jc w:val="center"/>
              <w:outlineLvl w:val="0"/>
              <w:rPr>
                <w:rStyle w:val="FontStyle30"/>
                <w:b w:val="0"/>
                <w:sz w:val="24"/>
              </w:rPr>
            </w:pPr>
            <w:r>
              <w:rPr>
                <w:rStyle w:val="FontStyle30"/>
                <w:b w:val="0"/>
                <w:sz w:val="24"/>
              </w:rPr>
              <w:t>10</w:t>
            </w:r>
          </w:p>
        </w:tc>
        <w:tc>
          <w:tcPr>
            <w:tcW w:w="1785" w:type="dxa"/>
          </w:tcPr>
          <w:p w:rsidR="006E4453" w:rsidRPr="004B353E" w:rsidRDefault="00457786" w:rsidP="006E4453">
            <w:pPr>
              <w:pStyle w:val="Style20"/>
              <w:spacing w:line="240" w:lineRule="auto"/>
              <w:ind w:right="74" w:firstLine="0"/>
              <w:outlineLvl w:val="0"/>
              <w:rPr>
                <w:rStyle w:val="FontStyle30"/>
                <w:b w:val="0"/>
                <w:sz w:val="20"/>
                <w:szCs w:val="20"/>
              </w:rPr>
            </w:pPr>
            <w:r w:rsidRPr="004B353E">
              <w:rPr>
                <w:rStyle w:val="FontStyle30"/>
                <w:b w:val="0"/>
                <w:sz w:val="20"/>
                <w:szCs w:val="20"/>
              </w:rPr>
              <w:t xml:space="preserve">Проект </w:t>
            </w:r>
          </w:p>
        </w:tc>
      </w:tr>
      <w:tr w:rsidR="006E4453" w:rsidTr="007003EB">
        <w:tc>
          <w:tcPr>
            <w:tcW w:w="599" w:type="dxa"/>
          </w:tcPr>
          <w:p w:rsidR="006E4453" w:rsidRPr="000F3842" w:rsidRDefault="006E4453" w:rsidP="006E4453">
            <w:pPr>
              <w:pStyle w:val="Style20"/>
              <w:spacing w:line="240" w:lineRule="auto"/>
              <w:ind w:right="74" w:firstLine="0"/>
              <w:outlineLvl w:val="0"/>
              <w:rPr>
                <w:rStyle w:val="FontStyle30"/>
                <w:b w:val="0"/>
                <w:sz w:val="24"/>
              </w:rPr>
            </w:pPr>
            <w:r w:rsidRPr="000F3842">
              <w:rPr>
                <w:rStyle w:val="FontStyle30"/>
                <w:b w:val="0"/>
                <w:sz w:val="24"/>
              </w:rPr>
              <w:t>3</w:t>
            </w:r>
          </w:p>
        </w:tc>
        <w:tc>
          <w:tcPr>
            <w:tcW w:w="3827" w:type="dxa"/>
          </w:tcPr>
          <w:p w:rsidR="006E4453" w:rsidRPr="000F3842" w:rsidRDefault="000F3842" w:rsidP="006E4453">
            <w:pPr>
              <w:pStyle w:val="Style20"/>
              <w:spacing w:line="240" w:lineRule="auto"/>
              <w:ind w:right="74" w:firstLine="0"/>
              <w:outlineLvl w:val="0"/>
              <w:rPr>
                <w:rStyle w:val="FontStyle30"/>
                <w:b w:val="0"/>
                <w:sz w:val="24"/>
              </w:rPr>
            </w:pPr>
            <w:r>
              <w:rPr>
                <w:rStyle w:val="FontStyle30"/>
                <w:b w:val="0"/>
                <w:sz w:val="24"/>
              </w:rPr>
              <w:t>Управление временем</w:t>
            </w:r>
          </w:p>
        </w:tc>
        <w:tc>
          <w:tcPr>
            <w:tcW w:w="1418" w:type="dxa"/>
          </w:tcPr>
          <w:p w:rsidR="006E4453" w:rsidRPr="000F3842" w:rsidRDefault="00457786" w:rsidP="000F3842">
            <w:pPr>
              <w:pStyle w:val="Style20"/>
              <w:spacing w:line="240" w:lineRule="auto"/>
              <w:ind w:right="74" w:firstLine="0"/>
              <w:jc w:val="center"/>
              <w:outlineLvl w:val="0"/>
              <w:rPr>
                <w:rStyle w:val="FontStyle30"/>
                <w:b w:val="0"/>
                <w:sz w:val="24"/>
              </w:rPr>
            </w:pPr>
            <w:r>
              <w:rPr>
                <w:rStyle w:val="FontStyle30"/>
                <w:b w:val="0"/>
                <w:sz w:val="24"/>
              </w:rPr>
              <w:t>8</w:t>
            </w:r>
          </w:p>
        </w:tc>
        <w:tc>
          <w:tcPr>
            <w:tcW w:w="1417" w:type="dxa"/>
          </w:tcPr>
          <w:p w:rsidR="006E4453" w:rsidRPr="000F3842" w:rsidRDefault="00457786" w:rsidP="000F3842">
            <w:pPr>
              <w:pStyle w:val="Style20"/>
              <w:spacing w:line="240" w:lineRule="auto"/>
              <w:ind w:right="74" w:firstLine="0"/>
              <w:jc w:val="center"/>
              <w:outlineLvl w:val="0"/>
              <w:rPr>
                <w:rStyle w:val="FontStyle30"/>
                <w:b w:val="0"/>
                <w:sz w:val="24"/>
              </w:rPr>
            </w:pPr>
            <w:r>
              <w:rPr>
                <w:rStyle w:val="FontStyle30"/>
                <w:b w:val="0"/>
                <w:sz w:val="24"/>
              </w:rPr>
              <w:t>4</w:t>
            </w:r>
          </w:p>
        </w:tc>
        <w:tc>
          <w:tcPr>
            <w:tcW w:w="1276" w:type="dxa"/>
          </w:tcPr>
          <w:p w:rsidR="006E4453" w:rsidRPr="000F3842" w:rsidRDefault="00457786" w:rsidP="000F3842">
            <w:pPr>
              <w:pStyle w:val="Style20"/>
              <w:spacing w:line="240" w:lineRule="auto"/>
              <w:ind w:right="74" w:firstLine="0"/>
              <w:jc w:val="center"/>
              <w:outlineLvl w:val="0"/>
              <w:rPr>
                <w:rStyle w:val="FontStyle30"/>
                <w:b w:val="0"/>
                <w:sz w:val="24"/>
              </w:rPr>
            </w:pPr>
            <w:r>
              <w:rPr>
                <w:rStyle w:val="FontStyle30"/>
                <w:b w:val="0"/>
                <w:sz w:val="24"/>
              </w:rPr>
              <w:t>4</w:t>
            </w:r>
          </w:p>
        </w:tc>
        <w:tc>
          <w:tcPr>
            <w:tcW w:w="1785" w:type="dxa"/>
          </w:tcPr>
          <w:p w:rsidR="006E4453" w:rsidRPr="004B353E" w:rsidRDefault="00457786" w:rsidP="006E4453">
            <w:pPr>
              <w:pStyle w:val="Style20"/>
              <w:spacing w:line="240" w:lineRule="auto"/>
              <w:ind w:right="74" w:firstLine="0"/>
              <w:outlineLvl w:val="0"/>
              <w:rPr>
                <w:rStyle w:val="FontStyle30"/>
                <w:b w:val="0"/>
                <w:sz w:val="20"/>
                <w:szCs w:val="20"/>
              </w:rPr>
            </w:pPr>
            <w:r w:rsidRPr="004B353E">
              <w:rPr>
                <w:rStyle w:val="FontStyle30"/>
                <w:b w:val="0"/>
                <w:sz w:val="20"/>
                <w:szCs w:val="20"/>
              </w:rPr>
              <w:t>Круглый стол</w:t>
            </w:r>
          </w:p>
        </w:tc>
      </w:tr>
      <w:tr w:rsidR="006E4453" w:rsidTr="007003EB">
        <w:tc>
          <w:tcPr>
            <w:tcW w:w="599" w:type="dxa"/>
          </w:tcPr>
          <w:p w:rsidR="006E4453" w:rsidRPr="000F3842" w:rsidRDefault="006E4453" w:rsidP="006E4453">
            <w:pPr>
              <w:pStyle w:val="Style20"/>
              <w:spacing w:line="240" w:lineRule="auto"/>
              <w:ind w:right="74" w:firstLine="0"/>
              <w:outlineLvl w:val="0"/>
              <w:rPr>
                <w:rStyle w:val="FontStyle30"/>
                <w:b w:val="0"/>
                <w:sz w:val="24"/>
              </w:rPr>
            </w:pPr>
            <w:r w:rsidRPr="000F3842">
              <w:rPr>
                <w:rStyle w:val="FontStyle30"/>
                <w:b w:val="0"/>
                <w:sz w:val="24"/>
              </w:rPr>
              <w:t>4</w:t>
            </w:r>
          </w:p>
        </w:tc>
        <w:tc>
          <w:tcPr>
            <w:tcW w:w="3827" w:type="dxa"/>
          </w:tcPr>
          <w:p w:rsidR="006E4453" w:rsidRPr="000F3842" w:rsidRDefault="000F3842" w:rsidP="006E4453">
            <w:pPr>
              <w:pStyle w:val="Style20"/>
              <w:spacing w:line="240" w:lineRule="auto"/>
              <w:ind w:right="74" w:firstLine="0"/>
              <w:outlineLvl w:val="0"/>
              <w:rPr>
                <w:rStyle w:val="FontStyle30"/>
                <w:b w:val="0"/>
                <w:sz w:val="24"/>
              </w:rPr>
            </w:pPr>
            <w:r>
              <w:t>Установление отношений и разрешение конфликтов</w:t>
            </w:r>
          </w:p>
        </w:tc>
        <w:tc>
          <w:tcPr>
            <w:tcW w:w="1418" w:type="dxa"/>
          </w:tcPr>
          <w:p w:rsidR="006E4453" w:rsidRPr="000F3842" w:rsidRDefault="006E4453" w:rsidP="000F3842">
            <w:pPr>
              <w:pStyle w:val="Style20"/>
              <w:spacing w:line="240" w:lineRule="auto"/>
              <w:ind w:right="74" w:firstLine="0"/>
              <w:jc w:val="center"/>
              <w:outlineLvl w:val="0"/>
              <w:rPr>
                <w:rStyle w:val="FontStyle30"/>
                <w:b w:val="0"/>
                <w:sz w:val="24"/>
              </w:rPr>
            </w:pPr>
            <w:r w:rsidRPr="000F3842">
              <w:rPr>
                <w:rStyle w:val="FontStyle30"/>
                <w:b w:val="0"/>
                <w:sz w:val="24"/>
              </w:rPr>
              <w:t>16</w:t>
            </w:r>
          </w:p>
        </w:tc>
        <w:tc>
          <w:tcPr>
            <w:tcW w:w="1417" w:type="dxa"/>
          </w:tcPr>
          <w:p w:rsidR="006E4453" w:rsidRPr="000F3842" w:rsidRDefault="00F06E80" w:rsidP="000F3842">
            <w:pPr>
              <w:pStyle w:val="Style20"/>
              <w:spacing w:line="240" w:lineRule="auto"/>
              <w:ind w:right="74" w:firstLine="0"/>
              <w:jc w:val="center"/>
              <w:outlineLvl w:val="0"/>
              <w:rPr>
                <w:rStyle w:val="FontStyle30"/>
                <w:b w:val="0"/>
                <w:sz w:val="24"/>
              </w:rPr>
            </w:pPr>
            <w:r>
              <w:rPr>
                <w:rStyle w:val="FontStyle30"/>
                <w:b w:val="0"/>
                <w:sz w:val="24"/>
              </w:rPr>
              <w:t xml:space="preserve">6  </w:t>
            </w:r>
          </w:p>
        </w:tc>
        <w:tc>
          <w:tcPr>
            <w:tcW w:w="1276" w:type="dxa"/>
          </w:tcPr>
          <w:p w:rsidR="006E4453" w:rsidRPr="000F3842" w:rsidRDefault="00F06E80" w:rsidP="000F3842">
            <w:pPr>
              <w:pStyle w:val="Style20"/>
              <w:spacing w:line="240" w:lineRule="auto"/>
              <w:ind w:right="74" w:firstLine="0"/>
              <w:jc w:val="center"/>
              <w:outlineLvl w:val="0"/>
              <w:rPr>
                <w:rStyle w:val="FontStyle30"/>
                <w:b w:val="0"/>
                <w:sz w:val="24"/>
              </w:rPr>
            </w:pPr>
            <w:r>
              <w:rPr>
                <w:rStyle w:val="FontStyle30"/>
                <w:b w:val="0"/>
                <w:sz w:val="24"/>
              </w:rPr>
              <w:t>10</w:t>
            </w:r>
          </w:p>
        </w:tc>
        <w:tc>
          <w:tcPr>
            <w:tcW w:w="1785" w:type="dxa"/>
          </w:tcPr>
          <w:p w:rsidR="006E4453" w:rsidRPr="004B353E" w:rsidRDefault="004B353E" w:rsidP="006E4453">
            <w:pPr>
              <w:pStyle w:val="Style20"/>
              <w:spacing w:line="240" w:lineRule="auto"/>
              <w:ind w:right="74" w:firstLine="0"/>
              <w:outlineLvl w:val="0"/>
              <w:rPr>
                <w:rStyle w:val="FontStyle30"/>
                <w:b w:val="0"/>
                <w:sz w:val="20"/>
                <w:szCs w:val="20"/>
              </w:rPr>
            </w:pPr>
            <w:r w:rsidRPr="004B353E">
              <w:rPr>
                <w:rStyle w:val="FontStyle30"/>
                <w:b w:val="0"/>
                <w:sz w:val="20"/>
                <w:szCs w:val="20"/>
              </w:rPr>
              <w:t xml:space="preserve">Диалог </w:t>
            </w:r>
          </w:p>
        </w:tc>
      </w:tr>
      <w:tr w:rsidR="006E4453" w:rsidTr="007003EB">
        <w:tc>
          <w:tcPr>
            <w:tcW w:w="599" w:type="dxa"/>
          </w:tcPr>
          <w:p w:rsidR="006E4453" w:rsidRPr="000F3842" w:rsidRDefault="006E4453" w:rsidP="006E4453">
            <w:pPr>
              <w:pStyle w:val="Style20"/>
              <w:spacing w:line="240" w:lineRule="auto"/>
              <w:ind w:right="74" w:firstLine="0"/>
              <w:outlineLvl w:val="0"/>
              <w:rPr>
                <w:rStyle w:val="FontStyle30"/>
                <w:b w:val="0"/>
                <w:sz w:val="24"/>
              </w:rPr>
            </w:pPr>
            <w:r w:rsidRPr="000F3842">
              <w:rPr>
                <w:rStyle w:val="FontStyle30"/>
                <w:b w:val="0"/>
                <w:sz w:val="24"/>
              </w:rPr>
              <w:t>5</w:t>
            </w:r>
          </w:p>
        </w:tc>
        <w:tc>
          <w:tcPr>
            <w:tcW w:w="3827" w:type="dxa"/>
          </w:tcPr>
          <w:p w:rsidR="006E4453" w:rsidRPr="000F3842" w:rsidRDefault="000F3842" w:rsidP="006E4453">
            <w:pPr>
              <w:pStyle w:val="Style20"/>
              <w:spacing w:line="240" w:lineRule="auto"/>
              <w:ind w:right="74" w:firstLine="0"/>
              <w:outlineLvl w:val="0"/>
              <w:rPr>
                <w:rStyle w:val="FontStyle30"/>
                <w:b w:val="0"/>
                <w:sz w:val="24"/>
              </w:rPr>
            </w:pPr>
            <w:r>
              <w:t>Публичное выступление</w:t>
            </w:r>
          </w:p>
        </w:tc>
        <w:tc>
          <w:tcPr>
            <w:tcW w:w="1418" w:type="dxa"/>
          </w:tcPr>
          <w:p w:rsidR="006E4453" w:rsidRPr="000F3842" w:rsidRDefault="006E4453" w:rsidP="000F3842">
            <w:pPr>
              <w:pStyle w:val="Style20"/>
              <w:spacing w:line="240" w:lineRule="auto"/>
              <w:ind w:right="74" w:firstLine="0"/>
              <w:jc w:val="center"/>
              <w:outlineLvl w:val="0"/>
              <w:rPr>
                <w:rStyle w:val="FontStyle30"/>
                <w:b w:val="0"/>
                <w:sz w:val="24"/>
              </w:rPr>
            </w:pPr>
            <w:r w:rsidRPr="000F3842">
              <w:rPr>
                <w:rStyle w:val="FontStyle30"/>
                <w:b w:val="0"/>
                <w:sz w:val="24"/>
              </w:rPr>
              <w:t>1</w:t>
            </w:r>
            <w:r w:rsidR="00457786">
              <w:rPr>
                <w:rStyle w:val="FontStyle30"/>
                <w:b w:val="0"/>
                <w:sz w:val="24"/>
              </w:rPr>
              <w:t>6</w:t>
            </w:r>
          </w:p>
        </w:tc>
        <w:tc>
          <w:tcPr>
            <w:tcW w:w="1417" w:type="dxa"/>
          </w:tcPr>
          <w:p w:rsidR="006E4453" w:rsidRPr="000F3842" w:rsidRDefault="00457786" w:rsidP="000F3842">
            <w:pPr>
              <w:pStyle w:val="Style20"/>
              <w:spacing w:line="240" w:lineRule="auto"/>
              <w:ind w:right="74" w:firstLine="0"/>
              <w:jc w:val="center"/>
              <w:outlineLvl w:val="0"/>
              <w:rPr>
                <w:rStyle w:val="FontStyle30"/>
                <w:b w:val="0"/>
                <w:sz w:val="24"/>
              </w:rPr>
            </w:pPr>
            <w:r>
              <w:rPr>
                <w:rStyle w:val="FontStyle30"/>
                <w:b w:val="0"/>
                <w:sz w:val="24"/>
              </w:rPr>
              <w:t>6</w:t>
            </w:r>
          </w:p>
        </w:tc>
        <w:tc>
          <w:tcPr>
            <w:tcW w:w="1276" w:type="dxa"/>
          </w:tcPr>
          <w:p w:rsidR="006E4453" w:rsidRPr="000F3842" w:rsidRDefault="00457786" w:rsidP="000F3842">
            <w:pPr>
              <w:pStyle w:val="Style20"/>
              <w:spacing w:line="240" w:lineRule="auto"/>
              <w:ind w:right="74" w:firstLine="0"/>
              <w:jc w:val="center"/>
              <w:outlineLvl w:val="0"/>
              <w:rPr>
                <w:rStyle w:val="FontStyle30"/>
                <w:b w:val="0"/>
                <w:sz w:val="24"/>
              </w:rPr>
            </w:pPr>
            <w:r>
              <w:rPr>
                <w:rStyle w:val="FontStyle30"/>
                <w:b w:val="0"/>
                <w:sz w:val="24"/>
              </w:rPr>
              <w:t>10</w:t>
            </w:r>
          </w:p>
        </w:tc>
        <w:tc>
          <w:tcPr>
            <w:tcW w:w="1785" w:type="dxa"/>
          </w:tcPr>
          <w:p w:rsidR="006E4453" w:rsidRPr="004B353E" w:rsidRDefault="004B353E" w:rsidP="006E4453">
            <w:pPr>
              <w:pStyle w:val="Style20"/>
              <w:spacing w:line="240" w:lineRule="auto"/>
              <w:ind w:right="74" w:firstLine="0"/>
              <w:outlineLvl w:val="0"/>
              <w:rPr>
                <w:rStyle w:val="FontStyle30"/>
                <w:b w:val="0"/>
                <w:sz w:val="20"/>
                <w:szCs w:val="20"/>
              </w:rPr>
            </w:pPr>
            <w:r w:rsidRPr="004B353E">
              <w:rPr>
                <w:color w:val="000000"/>
                <w:sz w:val="20"/>
                <w:szCs w:val="20"/>
              </w:rPr>
              <w:t>Планирование и проведение мероприятий</w:t>
            </w:r>
          </w:p>
        </w:tc>
      </w:tr>
      <w:tr w:rsidR="006E4453" w:rsidTr="007003EB">
        <w:tc>
          <w:tcPr>
            <w:tcW w:w="599" w:type="dxa"/>
          </w:tcPr>
          <w:p w:rsidR="006E4453" w:rsidRPr="000F3842" w:rsidRDefault="006E4453" w:rsidP="006E4453">
            <w:pPr>
              <w:pStyle w:val="Style20"/>
              <w:spacing w:line="240" w:lineRule="auto"/>
              <w:ind w:right="74" w:firstLine="0"/>
              <w:outlineLvl w:val="0"/>
              <w:rPr>
                <w:rStyle w:val="FontStyle30"/>
                <w:b w:val="0"/>
                <w:sz w:val="24"/>
              </w:rPr>
            </w:pPr>
            <w:r w:rsidRPr="000F3842">
              <w:rPr>
                <w:rStyle w:val="FontStyle30"/>
                <w:b w:val="0"/>
                <w:sz w:val="24"/>
              </w:rPr>
              <w:t>6</w:t>
            </w:r>
          </w:p>
        </w:tc>
        <w:tc>
          <w:tcPr>
            <w:tcW w:w="3827" w:type="dxa"/>
          </w:tcPr>
          <w:p w:rsidR="006E4453" w:rsidRPr="000F3842" w:rsidRDefault="000F3842" w:rsidP="006E4453">
            <w:pPr>
              <w:pStyle w:val="Style20"/>
              <w:spacing w:line="240" w:lineRule="auto"/>
              <w:ind w:right="74" w:firstLine="0"/>
              <w:outlineLvl w:val="0"/>
              <w:rPr>
                <w:rStyle w:val="FontStyle30"/>
                <w:b w:val="0"/>
                <w:sz w:val="24"/>
              </w:rPr>
            </w:pPr>
            <w:r>
              <w:t>Принятие решений</w:t>
            </w:r>
          </w:p>
        </w:tc>
        <w:tc>
          <w:tcPr>
            <w:tcW w:w="1418" w:type="dxa"/>
          </w:tcPr>
          <w:p w:rsidR="006E4453" w:rsidRPr="000F3842" w:rsidRDefault="00457786" w:rsidP="000F3842">
            <w:pPr>
              <w:pStyle w:val="Style20"/>
              <w:spacing w:line="240" w:lineRule="auto"/>
              <w:ind w:right="74" w:firstLine="0"/>
              <w:jc w:val="center"/>
              <w:outlineLvl w:val="0"/>
              <w:rPr>
                <w:rStyle w:val="FontStyle30"/>
                <w:b w:val="0"/>
                <w:sz w:val="24"/>
              </w:rPr>
            </w:pPr>
            <w:r>
              <w:rPr>
                <w:rStyle w:val="FontStyle30"/>
                <w:b w:val="0"/>
                <w:sz w:val="24"/>
              </w:rPr>
              <w:t>10</w:t>
            </w:r>
          </w:p>
        </w:tc>
        <w:tc>
          <w:tcPr>
            <w:tcW w:w="1417" w:type="dxa"/>
          </w:tcPr>
          <w:p w:rsidR="006E4453" w:rsidRPr="000F3842" w:rsidRDefault="00457786" w:rsidP="000F3842">
            <w:pPr>
              <w:pStyle w:val="Style20"/>
              <w:spacing w:line="240" w:lineRule="auto"/>
              <w:ind w:right="74" w:firstLine="0"/>
              <w:jc w:val="center"/>
              <w:outlineLvl w:val="0"/>
              <w:rPr>
                <w:rStyle w:val="FontStyle30"/>
                <w:b w:val="0"/>
                <w:sz w:val="24"/>
              </w:rPr>
            </w:pPr>
            <w:r>
              <w:rPr>
                <w:rStyle w:val="FontStyle30"/>
                <w:b w:val="0"/>
                <w:sz w:val="24"/>
              </w:rPr>
              <w:t>4</w:t>
            </w:r>
          </w:p>
        </w:tc>
        <w:tc>
          <w:tcPr>
            <w:tcW w:w="1276" w:type="dxa"/>
          </w:tcPr>
          <w:p w:rsidR="006E4453" w:rsidRPr="000F3842" w:rsidRDefault="00457786" w:rsidP="000F3842">
            <w:pPr>
              <w:pStyle w:val="Style20"/>
              <w:spacing w:line="240" w:lineRule="auto"/>
              <w:ind w:right="74" w:firstLine="0"/>
              <w:jc w:val="center"/>
              <w:outlineLvl w:val="0"/>
              <w:rPr>
                <w:rStyle w:val="FontStyle30"/>
                <w:b w:val="0"/>
                <w:sz w:val="24"/>
              </w:rPr>
            </w:pPr>
            <w:r>
              <w:rPr>
                <w:rStyle w:val="FontStyle30"/>
                <w:b w:val="0"/>
                <w:sz w:val="24"/>
              </w:rPr>
              <w:t>6</w:t>
            </w:r>
          </w:p>
        </w:tc>
        <w:tc>
          <w:tcPr>
            <w:tcW w:w="1785" w:type="dxa"/>
          </w:tcPr>
          <w:p w:rsidR="006E4453" w:rsidRPr="004B353E" w:rsidRDefault="004B353E" w:rsidP="006E4453">
            <w:pPr>
              <w:pStyle w:val="Style20"/>
              <w:spacing w:line="240" w:lineRule="auto"/>
              <w:ind w:right="74" w:firstLine="0"/>
              <w:outlineLvl w:val="0"/>
              <w:rPr>
                <w:rStyle w:val="FontStyle30"/>
                <w:b w:val="0"/>
                <w:sz w:val="20"/>
                <w:szCs w:val="20"/>
              </w:rPr>
            </w:pPr>
            <w:r w:rsidRPr="004B353E">
              <w:rPr>
                <w:color w:val="000000"/>
                <w:sz w:val="20"/>
                <w:szCs w:val="20"/>
              </w:rPr>
              <w:t>Разработка проектов</w:t>
            </w:r>
          </w:p>
        </w:tc>
      </w:tr>
      <w:tr w:rsidR="00457786" w:rsidTr="004B353E">
        <w:tc>
          <w:tcPr>
            <w:tcW w:w="5844" w:type="dxa"/>
            <w:gridSpan w:val="3"/>
          </w:tcPr>
          <w:p w:rsidR="00457786" w:rsidRPr="006E4453" w:rsidRDefault="00457786" w:rsidP="00457786">
            <w:pPr>
              <w:pStyle w:val="Style20"/>
              <w:spacing w:line="240" w:lineRule="auto"/>
              <w:ind w:right="74" w:firstLine="0"/>
              <w:jc w:val="center"/>
              <w:outlineLvl w:val="0"/>
              <w:rPr>
                <w:rStyle w:val="FontStyle30"/>
              </w:rPr>
            </w:pPr>
            <w:proofErr w:type="gramStart"/>
            <w:r>
              <w:rPr>
                <w:rStyle w:val="FontStyle30"/>
              </w:rPr>
              <w:t>Итого :</w:t>
            </w:r>
            <w:proofErr w:type="gramEnd"/>
            <w:r>
              <w:rPr>
                <w:rStyle w:val="FontStyle30"/>
              </w:rPr>
              <w:t xml:space="preserve"> 70 часов</w:t>
            </w:r>
          </w:p>
        </w:tc>
        <w:tc>
          <w:tcPr>
            <w:tcW w:w="1417" w:type="dxa"/>
          </w:tcPr>
          <w:p w:rsidR="00457786" w:rsidRPr="006E4453" w:rsidRDefault="00457786" w:rsidP="00C94CCD">
            <w:pPr>
              <w:pStyle w:val="Style20"/>
              <w:spacing w:line="240" w:lineRule="auto"/>
              <w:ind w:right="74" w:firstLine="0"/>
              <w:outlineLvl w:val="0"/>
              <w:rPr>
                <w:rStyle w:val="FontStyle30"/>
              </w:rPr>
            </w:pPr>
          </w:p>
        </w:tc>
        <w:tc>
          <w:tcPr>
            <w:tcW w:w="1276" w:type="dxa"/>
          </w:tcPr>
          <w:p w:rsidR="00457786" w:rsidRPr="006E4453" w:rsidRDefault="00457786" w:rsidP="00C94CCD">
            <w:pPr>
              <w:pStyle w:val="Style20"/>
              <w:spacing w:line="240" w:lineRule="auto"/>
              <w:ind w:right="74" w:firstLine="0"/>
              <w:outlineLvl w:val="0"/>
              <w:rPr>
                <w:rStyle w:val="FontStyle30"/>
              </w:rPr>
            </w:pPr>
          </w:p>
        </w:tc>
        <w:tc>
          <w:tcPr>
            <w:tcW w:w="1785" w:type="dxa"/>
          </w:tcPr>
          <w:p w:rsidR="00457786" w:rsidRPr="006E4453" w:rsidRDefault="00457786" w:rsidP="00C94CCD">
            <w:pPr>
              <w:pStyle w:val="Style20"/>
              <w:spacing w:line="240" w:lineRule="auto"/>
              <w:ind w:right="74" w:firstLine="0"/>
              <w:outlineLvl w:val="0"/>
              <w:rPr>
                <w:rStyle w:val="FontStyle30"/>
              </w:rPr>
            </w:pPr>
          </w:p>
        </w:tc>
      </w:tr>
    </w:tbl>
    <w:p w:rsidR="00D55BE4" w:rsidRDefault="00D55BE4" w:rsidP="006E4453">
      <w:pPr>
        <w:pStyle w:val="Style20"/>
        <w:spacing w:line="240" w:lineRule="auto"/>
        <w:ind w:right="74" w:firstLine="0"/>
        <w:outlineLvl w:val="0"/>
        <w:rPr>
          <w:rStyle w:val="FontStyle30"/>
        </w:rPr>
      </w:pPr>
    </w:p>
    <w:p w:rsidR="00D55BE4" w:rsidRDefault="00D55BE4" w:rsidP="006E4453">
      <w:pPr>
        <w:pStyle w:val="Style20"/>
        <w:spacing w:line="240" w:lineRule="auto"/>
        <w:ind w:right="74" w:firstLine="0"/>
        <w:outlineLvl w:val="0"/>
        <w:rPr>
          <w:rStyle w:val="FontStyle30"/>
        </w:rPr>
      </w:pPr>
    </w:p>
    <w:p w:rsidR="00D55BE4" w:rsidRPr="00D55BE4" w:rsidRDefault="00D55BE4" w:rsidP="00D55BE4">
      <w:pPr>
        <w:pStyle w:val="default"/>
        <w:shd w:val="clear" w:color="auto" w:fill="FFFFFF"/>
        <w:spacing w:before="0" w:beforeAutospacing="0" w:after="0" w:afterAutospacing="0" w:line="280" w:lineRule="atLeast"/>
        <w:jc w:val="center"/>
        <w:rPr>
          <w:b/>
          <w:sz w:val="28"/>
          <w:szCs w:val="28"/>
        </w:rPr>
      </w:pPr>
      <w:r w:rsidRPr="00D55BE4">
        <w:rPr>
          <w:b/>
          <w:sz w:val="28"/>
          <w:szCs w:val="28"/>
        </w:rPr>
        <w:t>Содержание изучаемого курса.</w:t>
      </w:r>
    </w:p>
    <w:p w:rsidR="00D55BE4" w:rsidRPr="00FC24AB" w:rsidRDefault="00D55BE4" w:rsidP="00D55BE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24AB">
        <w:rPr>
          <w:rFonts w:ascii="Times New Roman" w:hAnsi="Times New Roman" w:cs="Times New Roman"/>
          <w:b/>
          <w:sz w:val="24"/>
          <w:szCs w:val="24"/>
        </w:rPr>
        <w:t>Тема 1. Введение в программу</w:t>
      </w:r>
      <w:r w:rsidR="00DB6E3B">
        <w:rPr>
          <w:rFonts w:ascii="Times New Roman" w:hAnsi="Times New Roman" w:cs="Times New Roman"/>
          <w:b/>
          <w:sz w:val="24"/>
          <w:szCs w:val="24"/>
        </w:rPr>
        <w:t>.</w:t>
      </w:r>
    </w:p>
    <w:p w:rsidR="00D55BE4" w:rsidRPr="00FC24AB" w:rsidRDefault="00D55BE4" w:rsidP="00D55B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24AB">
        <w:rPr>
          <w:rFonts w:ascii="Times New Roman" w:hAnsi="Times New Roman" w:cs="Times New Roman"/>
          <w:b/>
          <w:sz w:val="24"/>
          <w:szCs w:val="24"/>
        </w:rPr>
        <w:t>Теория:</w:t>
      </w:r>
      <w:r w:rsidRPr="00FC24AB">
        <w:rPr>
          <w:rFonts w:ascii="Times New Roman" w:hAnsi="Times New Roman" w:cs="Times New Roman"/>
          <w:sz w:val="24"/>
          <w:szCs w:val="24"/>
        </w:rPr>
        <w:t xml:space="preserve"> </w:t>
      </w:r>
      <w:r w:rsidRPr="00FC24AB">
        <w:rPr>
          <w:rStyle w:val="FontStyle33"/>
          <w:rFonts w:cs="Times New Roman"/>
          <w:sz w:val="24"/>
          <w:szCs w:val="24"/>
        </w:rPr>
        <w:t>Вводное занятие. Социальный договор участников программы.</w:t>
      </w:r>
      <w:r w:rsidRPr="00FC24AB">
        <w:rPr>
          <w:rFonts w:ascii="Times New Roman" w:hAnsi="Times New Roman" w:cs="Times New Roman"/>
          <w:sz w:val="24"/>
          <w:szCs w:val="24"/>
        </w:rPr>
        <w:t xml:space="preserve"> Лидер  и  команда. </w:t>
      </w:r>
      <w:r w:rsidRPr="00FC24AB">
        <w:rPr>
          <w:rStyle w:val="FontStyle33"/>
          <w:rFonts w:cs="Times New Roman"/>
          <w:sz w:val="24"/>
          <w:szCs w:val="24"/>
        </w:rPr>
        <w:t>Структура курса, методы и</w:t>
      </w:r>
      <w:r w:rsidRPr="00FC24AB">
        <w:rPr>
          <w:rFonts w:ascii="Times New Roman" w:hAnsi="Times New Roman" w:cs="Times New Roman"/>
          <w:sz w:val="24"/>
          <w:szCs w:val="24"/>
        </w:rPr>
        <w:t xml:space="preserve"> технологии реализации данного курса. </w:t>
      </w:r>
    </w:p>
    <w:p w:rsidR="00D55BE4" w:rsidRPr="00FC24AB" w:rsidRDefault="00D55BE4" w:rsidP="00D55BE4">
      <w:pPr>
        <w:pStyle w:val="Style22"/>
        <w:tabs>
          <w:tab w:val="left" w:pos="638"/>
        </w:tabs>
        <w:ind w:right="142"/>
      </w:pPr>
      <w:r w:rsidRPr="00FC24AB">
        <w:rPr>
          <w:b/>
        </w:rPr>
        <w:t>Практика:</w:t>
      </w:r>
      <w:r w:rsidRPr="00FC24AB">
        <w:t xml:space="preserve"> </w:t>
      </w:r>
      <w:r w:rsidRPr="00FC24AB">
        <w:rPr>
          <w:rStyle w:val="FontStyle33"/>
          <w:sz w:val="24"/>
        </w:rPr>
        <w:t>Самодиагностика  «Лидер ли я?» Разработка рекомендаций по формированию качеств, необходимых успешному человеку.</w:t>
      </w:r>
      <w:r w:rsidR="00F254EA">
        <w:rPr>
          <w:rStyle w:val="FontStyle33"/>
          <w:sz w:val="24"/>
        </w:rPr>
        <w:t xml:space="preserve"> </w:t>
      </w:r>
      <w:r w:rsidRPr="00FC24AB">
        <w:rPr>
          <w:rStyle w:val="FontStyle33"/>
          <w:sz w:val="24"/>
        </w:rPr>
        <w:t xml:space="preserve">Проведение  тестирования участников программы (повторная диагностика проводится в конце </w:t>
      </w:r>
      <w:r w:rsidRPr="00FC24AB">
        <w:rPr>
          <w:rStyle w:val="FontStyle35"/>
          <w:sz w:val="24"/>
        </w:rPr>
        <w:t xml:space="preserve"> </w:t>
      </w:r>
      <w:r w:rsidRPr="00FC24AB">
        <w:rPr>
          <w:rStyle w:val="FontStyle35"/>
          <w:i w:val="0"/>
          <w:sz w:val="24"/>
        </w:rPr>
        <w:t>учебного года)</w:t>
      </w:r>
      <w:r w:rsidR="00F254EA">
        <w:rPr>
          <w:rStyle w:val="FontStyle35"/>
          <w:i w:val="0"/>
          <w:sz w:val="24"/>
        </w:rPr>
        <w:t>.</w:t>
      </w:r>
      <w:r w:rsidRPr="00FC24AB">
        <w:rPr>
          <w:i/>
        </w:rPr>
        <w:t xml:space="preserve"> </w:t>
      </w:r>
    </w:p>
    <w:p w:rsidR="006E4453" w:rsidRPr="00FC24AB" w:rsidRDefault="00D55BE4" w:rsidP="006E4453">
      <w:pPr>
        <w:pStyle w:val="Style20"/>
        <w:spacing w:line="240" w:lineRule="auto"/>
        <w:ind w:right="74" w:firstLine="0"/>
        <w:outlineLvl w:val="0"/>
        <w:rPr>
          <w:rStyle w:val="FontStyle30"/>
          <w:sz w:val="24"/>
        </w:rPr>
      </w:pPr>
      <w:r w:rsidRPr="00FC24AB">
        <w:rPr>
          <w:rStyle w:val="FontStyle30"/>
          <w:sz w:val="24"/>
        </w:rPr>
        <w:lastRenderedPageBreak/>
        <w:t>Тема: 2 Целеполагание.</w:t>
      </w:r>
    </w:p>
    <w:p w:rsidR="00D55BE4" w:rsidRPr="00FC24AB" w:rsidRDefault="00D55BE4" w:rsidP="006E4453">
      <w:pPr>
        <w:pStyle w:val="Style20"/>
        <w:spacing w:line="240" w:lineRule="auto"/>
        <w:ind w:right="74" w:firstLine="0"/>
        <w:outlineLvl w:val="0"/>
        <w:rPr>
          <w:rStyle w:val="FontStyle30"/>
          <w:b w:val="0"/>
          <w:sz w:val="24"/>
        </w:rPr>
      </w:pPr>
      <w:r w:rsidRPr="00FC24AB">
        <w:rPr>
          <w:rStyle w:val="FontStyle30"/>
          <w:sz w:val="24"/>
        </w:rPr>
        <w:t>Теория.</w:t>
      </w:r>
      <w:r w:rsidRPr="00FC24AB">
        <w:rPr>
          <w:b/>
        </w:rPr>
        <w:t xml:space="preserve"> </w:t>
      </w:r>
      <w:r w:rsidRPr="00FC24AB">
        <w:t>Самооценка и саморазвитие личности.</w:t>
      </w:r>
      <w:r w:rsidRPr="00FC24AB">
        <w:rPr>
          <w:rStyle w:val="FontStyle33"/>
          <w:sz w:val="24"/>
        </w:rPr>
        <w:t xml:space="preserve"> Цели в жизни. Мечты и планы</w:t>
      </w:r>
      <w:r w:rsidRPr="00FC24AB">
        <w:rPr>
          <w:rStyle w:val="FontStyle33"/>
          <w:b/>
          <w:sz w:val="24"/>
        </w:rPr>
        <w:t xml:space="preserve">. </w:t>
      </w:r>
      <w:r w:rsidRPr="00FC24AB">
        <w:rPr>
          <w:rStyle w:val="FontStyle30"/>
          <w:b w:val="0"/>
          <w:sz w:val="24"/>
        </w:rPr>
        <w:t xml:space="preserve"> Эффект призмы и принципы, управляющие эффективностью человеческой деятельности. Навык и привычка.  Навык проактивной личности</w:t>
      </w:r>
      <w:r w:rsidR="00FC24AB">
        <w:rPr>
          <w:rStyle w:val="FontStyle30"/>
          <w:b w:val="0"/>
          <w:sz w:val="24"/>
        </w:rPr>
        <w:t>.</w:t>
      </w:r>
    </w:p>
    <w:p w:rsidR="00D55BE4" w:rsidRPr="00FC24AB" w:rsidRDefault="00D55BE4" w:rsidP="006E4453">
      <w:pPr>
        <w:pStyle w:val="Style20"/>
        <w:spacing w:line="240" w:lineRule="auto"/>
        <w:ind w:right="74" w:firstLine="0"/>
        <w:outlineLvl w:val="0"/>
        <w:rPr>
          <w:rStyle w:val="FontStyle33"/>
          <w:sz w:val="24"/>
        </w:rPr>
      </w:pPr>
      <w:r w:rsidRPr="00FC24AB">
        <w:rPr>
          <w:rStyle w:val="FontStyle30"/>
          <w:sz w:val="24"/>
        </w:rPr>
        <w:t>Практика.</w:t>
      </w:r>
      <w:r w:rsidRPr="00FC24AB">
        <w:rPr>
          <w:rStyle w:val="FontStyle33"/>
          <w:b/>
          <w:sz w:val="24"/>
        </w:rPr>
        <w:t xml:space="preserve"> </w:t>
      </w:r>
      <w:r w:rsidRPr="00FC24AB">
        <w:rPr>
          <w:rStyle w:val="FontStyle33"/>
          <w:sz w:val="24"/>
        </w:rPr>
        <w:t>Проектная деятельность.</w:t>
      </w:r>
    </w:p>
    <w:p w:rsidR="00D55BE4" w:rsidRPr="00FC24AB" w:rsidRDefault="00D55BE4" w:rsidP="006E4453">
      <w:pPr>
        <w:pStyle w:val="Style20"/>
        <w:spacing w:line="240" w:lineRule="auto"/>
        <w:ind w:right="74" w:firstLine="0"/>
        <w:outlineLvl w:val="0"/>
        <w:rPr>
          <w:rStyle w:val="FontStyle33"/>
          <w:b/>
          <w:sz w:val="24"/>
        </w:rPr>
      </w:pPr>
      <w:r w:rsidRPr="00FC24AB">
        <w:rPr>
          <w:rStyle w:val="FontStyle33"/>
          <w:b/>
          <w:sz w:val="24"/>
        </w:rPr>
        <w:t>Тема: 3 Управление временем.</w:t>
      </w:r>
      <w:r w:rsidR="00FC24AB" w:rsidRPr="00FC24AB">
        <w:rPr>
          <w:rStyle w:val="FontStyle30"/>
          <w:sz w:val="24"/>
        </w:rPr>
        <w:t xml:space="preserve"> Планирование.</w:t>
      </w:r>
    </w:p>
    <w:p w:rsidR="00D55BE4" w:rsidRPr="00FC24AB" w:rsidRDefault="00D55BE4" w:rsidP="006E4453">
      <w:pPr>
        <w:pStyle w:val="Style20"/>
        <w:spacing w:line="240" w:lineRule="auto"/>
        <w:ind w:right="74" w:firstLine="0"/>
        <w:outlineLvl w:val="0"/>
        <w:rPr>
          <w:rStyle w:val="FontStyle33"/>
          <w:sz w:val="24"/>
        </w:rPr>
      </w:pPr>
      <w:r w:rsidRPr="00FC24AB">
        <w:rPr>
          <w:rStyle w:val="FontStyle33"/>
          <w:b/>
          <w:sz w:val="24"/>
        </w:rPr>
        <w:t xml:space="preserve">Теория. </w:t>
      </w:r>
      <w:r w:rsidR="00FC24AB" w:rsidRPr="00FC24AB">
        <w:t>Тайм-менеджмент.</w:t>
      </w:r>
      <w:r w:rsidR="00FC24AB" w:rsidRPr="00FC24AB">
        <w:rPr>
          <w:rStyle w:val="FontStyle30"/>
          <w:sz w:val="24"/>
        </w:rPr>
        <w:t xml:space="preserve"> </w:t>
      </w:r>
    </w:p>
    <w:p w:rsidR="00D55BE4" w:rsidRDefault="00D55BE4" w:rsidP="006E4453">
      <w:pPr>
        <w:pStyle w:val="Style20"/>
        <w:spacing w:line="240" w:lineRule="auto"/>
        <w:ind w:right="74" w:firstLine="0"/>
        <w:outlineLvl w:val="0"/>
        <w:rPr>
          <w:rStyle w:val="FontStyle30"/>
          <w:b w:val="0"/>
          <w:sz w:val="24"/>
        </w:rPr>
      </w:pPr>
      <w:r w:rsidRPr="00FC24AB">
        <w:rPr>
          <w:rStyle w:val="FontStyle33"/>
          <w:b/>
          <w:sz w:val="24"/>
        </w:rPr>
        <w:t>Практика.</w:t>
      </w:r>
      <w:r w:rsidR="00FC24AB" w:rsidRPr="00FC24AB">
        <w:rPr>
          <w:rStyle w:val="FontStyle33"/>
          <w:b/>
          <w:sz w:val="24"/>
        </w:rPr>
        <w:t xml:space="preserve"> </w:t>
      </w:r>
      <w:r w:rsidR="00FC24AB" w:rsidRPr="00FC24AB">
        <w:rPr>
          <w:rStyle w:val="FontStyle30"/>
          <w:b w:val="0"/>
          <w:sz w:val="24"/>
        </w:rPr>
        <w:t>Практическое занятие по отработке техники планирования</w:t>
      </w:r>
      <w:r w:rsidR="00FC24AB">
        <w:rPr>
          <w:rStyle w:val="FontStyle30"/>
          <w:b w:val="0"/>
          <w:sz w:val="24"/>
        </w:rPr>
        <w:t>.</w:t>
      </w:r>
    </w:p>
    <w:p w:rsidR="00FC24AB" w:rsidRDefault="00FC24AB" w:rsidP="006E4453">
      <w:pPr>
        <w:pStyle w:val="Style20"/>
        <w:spacing w:line="240" w:lineRule="auto"/>
        <w:ind w:right="74" w:firstLine="0"/>
        <w:outlineLvl w:val="0"/>
        <w:rPr>
          <w:rStyle w:val="FontStyle33"/>
          <w:b/>
          <w:sz w:val="24"/>
        </w:rPr>
      </w:pPr>
      <w:r>
        <w:rPr>
          <w:rStyle w:val="FontStyle33"/>
          <w:b/>
          <w:sz w:val="24"/>
        </w:rPr>
        <w:t xml:space="preserve">Тема: 4 Установление отношений и разрешение конфликтов. </w:t>
      </w:r>
    </w:p>
    <w:p w:rsidR="00FC24AB" w:rsidRDefault="00FC24AB" w:rsidP="006E4453">
      <w:pPr>
        <w:pStyle w:val="Style20"/>
        <w:spacing w:line="240" w:lineRule="auto"/>
        <w:ind w:right="74" w:firstLine="0"/>
        <w:outlineLvl w:val="0"/>
        <w:rPr>
          <w:rStyle w:val="FontStyle33"/>
          <w:b/>
          <w:sz w:val="24"/>
        </w:rPr>
      </w:pPr>
      <w:r>
        <w:rPr>
          <w:rStyle w:val="FontStyle33"/>
          <w:b/>
          <w:sz w:val="24"/>
        </w:rPr>
        <w:t>Теория.</w:t>
      </w:r>
      <w:r w:rsidRPr="00FC24AB">
        <w:rPr>
          <w:b/>
        </w:rPr>
        <w:t xml:space="preserve"> </w:t>
      </w:r>
      <w:r w:rsidRPr="00FC24AB">
        <w:t xml:space="preserve">Общение, формальное и неформальное общение. </w:t>
      </w:r>
      <w:r w:rsidRPr="00FC24AB">
        <w:rPr>
          <w:rStyle w:val="FontStyle33"/>
        </w:rPr>
        <w:t>Принципы эффективного общения. Коммуникативные навыки. Вербальное и невербальное общение.</w:t>
      </w:r>
      <w:r w:rsidRPr="00FC24AB">
        <w:t xml:space="preserve"> Типы собеседников. Межличностные отношения, коллектив. Конфликт. Понятие о конфликтологии.</w:t>
      </w:r>
    </w:p>
    <w:p w:rsidR="00FC24AB" w:rsidRDefault="00FC24AB" w:rsidP="006E4453">
      <w:pPr>
        <w:pStyle w:val="Style20"/>
        <w:spacing w:line="240" w:lineRule="auto"/>
        <w:ind w:right="74" w:firstLine="0"/>
        <w:outlineLvl w:val="0"/>
      </w:pPr>
      <w:r>
        <w:rPr>
          <w:rStyle w:val="FontStyle33"/>
          <w:b/>
          <w:sz w:val="24"/>
        </w:rPr>
        <w:t xml:space="preserve">Практика. </w:t>
      </w:r>
      <w:r w:rsidRPr="00FC24AB">
        <w:t>Пути разрешения конфликтных ситуаций</w:t>
      </w:r>
      <w:r>
        <w:t>.</w:t>
      </w:r>
    </w:p>
    <w:p w:rsidR="00FC24AB" w:rsidRPr="00FC24AB" w:rsidRDefault="00FC24AB" w:rsidP="006E4453">
      <w:pPr>
        <w:pStyle w:val="Style20"/>
        <w:spacing w:line="240" w:lineRule="auto"/>
        <w:ind w:right="74" w:firstLine="0"/>
        <w:outlineLvl w:val="0"/>
        <w:rPr>
          <w:rStyle w:val="FontStyle33"/>
          <w:b/>
          <w:sz w:val="24"/>
        </w:rPr>
      </w:pPr>
      <w:r>
        <w:rPr>
          <w:rStyle w:val="FontStyle33"/>
          <w:b/>
          <w:sz w:val="24"/>
        </w:rPr>
        <w:t>Тема:5 Публичное выступление и техника речи.</w:t>
      </w:r>
    </w:p>
    <w:p w:rsidR="00FC24AB" w:rsidRPr="00FC24AB" w:rsidRDefault="00FC24AB" w:rsidP="006E4453">
      <w:pPr>
        <w:pStyle w:val="Style20"/>
        <w:spacing w:line="240" w:lineRule="auto"/>
        <w:ind w:right="74" w:firstLine="0"/>
        <w:outlineLvl w:val="0"/>
        <w:rPr>
          <w:rFonts w:eastAsiaTheme="minorHAnsi"/>
          <w:lang w:eastAsia="en-US"/>
        </w:rPr>
      </w:pPr>
      <w:r w:rsidRPr="00FC24AB">
        <w:rPr>
          <w:rStyle w:val="FontStyle30"/>
        </w:rPr>
        <w:t>Теория</w:t>
      </w:r>
      <w:r>
        <w:rPr>
          <w:rFonts w:eastAsiaTheme="minorHAnsi"/>
          <w:lang w:eastAsia="en-US"/>
        </w:rPr>
        <w:t xml:space="preserve">. </w:t>
      </w:r>
      <w:r w:rsidRPr="00FC24AB">
        <w:t>Ораторское мастерство. Принципы, правила публичного выступления; структура выступления Правила  подготовки  к выступлению. Техника речи. Упражнения для тренировки основных органов речи</w:t>
      </w:r>
    </w:p>
    <w:p w:rsidR="00D55BE4" w:rsidRPr="00FC24AB" w:rsidRDefault="00FC24AB" w:rsidP="006E4453">
      <w:pPr>
        <w:pStyle w:val="Style20"/>
        <w:spacing w:line="240" w:lineRule="auto"/>
        <w:ind w:right="74" w:firstLine="0"/>
        <w:outlineLvl w:val="0"/>
      </w:pPr>
      <w:r w:rsidRPr="00FC24AB">
        <w:rPr>
          <w:rFonts w:eastAsiaTheme="minorHAnsi"/>
          <w:b/>
          <w:lang w:eastAsia="en-US"/>
        </w:rPr>
        <w:t xml:space="preserve">Практика. </w:t>
      </w:r>
      <w:r w:rsidRPr="00FC24AB">
        <w:t xml:space="preserve">Практические занятия по подготовке и проведению публичного выступления.    </w:t>
      </w:r>
    </w:p>
    <w:p w:rsidR="00BB2D59" w:rsidRDefault="00FC24AB" w:rsidP="006E4453">
      <w:pPr>
        <w:pStyle w:val="Style20"/>
        <w:spacing w:line="240" w:lineRule="auto"/>
        <w:ind w:right="74" w:firstLine="0"/>
        <w:outlineLvl w:val="0"/>
        <w:rPr>
          <w:b/>
        </w:rPr>
      </w:pPr>
      <w:r>
        <w:rPr>
          <w:b/>
        </w:rPr>
        <w:t>Тема: 6 Принятие решений.</w:t>
      </w:r>
    </w:p>
    <w:p w:rsidR="00FC24AB" w:rsidRPr="00BB2D59" w:rsidRDefault="00FC24AB" w:rsidP="006E4453">
      <w:pPr>
        <w:pStyle w:val="Style20"/>
        <w:spacing w:line="240" w:lineRule="auto"/>
        <w:ind w:right="74" w:firstLine="0"/>
        <w:outlineLvl w:val="0"/>
        <w:rPr>
          <w:b/>
        </w:rPr>
      </w:pPr>
      <w:r w:rsidRPr="00BB2D59">
        <w:rPr>
          <w:b/>
        </w:rPr>
        <w:t xml:space="preserve">Теория. </w:t>
      </w:r>
      <w:r w:rsidRPr="00BB2D59">
        <w:t>Решение как выбор альтернативы.</w:t>
      </w:r>
    </w:p>
    <w:p w:rsidR="00BB2D59" w:rsidRDefault="00BB2D59" w:rsidP="00BB2D59">
      <w:pPr>
        <w:shd w:val="clear" w:color="auto" w:fill="FFFFFF"/>
        <w:spacing w:after="0" w:line="240" w:lineRule="auto"/>
        <w:ind w:left="-21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FC24AB" w:rsidRPr="00BB2D59">
        <w:rPr>
          <w:rFonts w:ascii="Times New Roman" w:hAnsi="Times New Roman" w:cs="Times New Roman"/>
          <w:b/>
          <w:sz w:val="24"/>
          <w:szCs w:val="24"/>
        </w:rPr>
        <w:t xml:space="preserve">Практика. </w:t>
      </w:r>
      <w:r w:rsidR="00FC24AB" w:rsidRPr="00BB2D59">
        <w:rPr>
          <w:rFonts w:ascii="Times New Roman" w:hAnsi="Times New Roman" w:cs="Times New Roman"/>
          <w:sz w:val="24"/>
          <w:szCs w:val="24"/>
        </w:rPr>
        <w:t xml:space="preserve">Практикум. </w:t>
      </w:r>
      <w:r w:rsidR="00FC24AB" w:rsidRPr="00BB2D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C24AB" w:rsidRPr="00BB2D59">
        <w:rPr>
          <w:rFonts w:ascii="Times New Roman" w:hAnsi="Times New Roman" w:cs="Times New Roman"/>
          <w:sz w:val="24"/>
          <w:szCs w:val="24"/>
        </w:rPr>
        <w:t>Тренинги по командообразованию, по разработке и приняти</w:t>
      </w:r>
      <w:r w:rsidR="00FC24AB" w:rsidRPr="00BB2D59">
        <w:rPr>
          <w:rFonts w:ascii="Times New Roman" w:hAnsi="Times New Roman" w:cs="Times New Roman"/>
          <w:color w:val="1F497D"/>
          <w:sz w:val="24"/>
          <w:szCs w:val="24"/>
        </w:rPr>
        <w:t>ю</w:t>
      </w:r>
      <w:r w:rsidR="00FC24AB" w:rsidRPr="00BB2D59">
        <w:rPr>
          <w:rFonts w:ascii="Times New Roman" w:hAnsi="Times New Roman" w:cs="Times New Roman"/>
          <w:sz w:val="24"/>
          <w:szCs w:val="24"/>
        </w:rPr>
        <w:t xml:space="preserve"> решений в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C24AB" w:rsidRPr="00BB2D59">
        <w:rPr>
          <w:rFonts w:ascii="Times New Roman" w:hAnsi="Times New Roman" w:cs="Times New Roman"/>
          <w:sz w:val="24"/>
          <w:szCs w:val="24"/>
        </w:rPr>
        <w:t>группе.</w:t>
      </w:r>
      <w:r w:rsidRPr="00BB2D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BB2D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BB2D59" w:rsidRPr="00BB2D59" w:rsidRDefault="00BB2D59" w:rsidP="00BB2D59">
      <w:pPr>
        <w:shd w:val="clear" w:color="auto" w:fill="FFFFFF"/>
        <w:spacing w:after="0" w:line="240" w:lineRule="auto"/>
        <w:ind w:left="-2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</w:t>
      </w:r>
    </w:p>
    <w:p w:rsidR="00DB6E3B" w:rsidRPr="00CB120A" w:rsidRDefault="00BB2D59" w:rsidP="00BB2D59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20A">
        <w:rPr>
          <w:rFonts w:ascii="Times New Roman" w:hAnsi="Times New Roman" w:cs="Times New Roman"/>
          <w:b/>
          <w:sz w:val="24"/>
          <w:szCs w:val="24"/>
        </w:rPr>
        <w:t>Календарный учебный график.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41"/>
        <w:gridCol w:w="821"/>
        <w:gridCol w:w="1302"/>
        <w:gridCol w:w="705"/>
        <w:gridCol w:w="3764"/>
        <w:gridCol w:w="1401"/>
        <w:gridCol w:w="1917"/>
      </w:tblGrid>
      <w:tr w:rsidR="00DB6E3B" w:rsidRPr="00CB120A" w:rsidTr="003C458F">
        <w:tc>
          <w:tcPr>
            <w:tcW w:w="541" w:type="dxa"/>
          </w:tcPr>
          <w:p w:rsidR="00DB6E3B" w:rsidRPr="00CB120A" w:rsidRDefault="00DB6E3B" w:rsidP="007E3BA3">
            <w:pPr>
              <w:pStyle w:val="default"/>
              <w:spacing w:before="0" w:beforeAutospacing="0" w:after="0" w:afterAutospacing="0" w:line="280" w:lineRule="atLeast"/>
              <w:jc w:val="center"/>
            </w:pPr>
            <w:r w:rsidRPr="00CB120A">
              <w:t>№ п/п</w:t>
            </w:r>
          </w:p>
        </w:tc>
        <w:tc>
          <w:tcPr>
            <w:tcW w:w="821" w:type="dxa"/>
          </w:tcPr>
          <w:p w:rsidR="00DB6E3B" w:rsidRPr="00CB120A" w:rsidRDefault="00DB6E3B" w:rsidP="007E3BA3">
            <w:pPr>
              <w:pStyle w:val="default"/>
              <w:spacing w:before="0" w:beforeAutospacing="0" w:after="0" w:afterAutospacing="0" w:line="280" w:lineRule="atLeast"/>
              <w:jc w:val="center"/>
            </w:pPr>
            <w:r w:rsidRPr="00CB120A">
              <w:t>Дата</w:t>
            </w:r>
          </w:p>
        </w:tc>
        <w:tc>
          <w:tcPr>
            <w:tcW w:w="1302" w:type="dxa"/>
          </w:tcPr>
          <w:p w:rsidR="00DB6E3B" w:rsidRPr="00CB120A" w:rsidRDefault="00DB6E3B" w:rsidP="007E3BA3">
            <w:pPr>
              <w:pStyle w:val="default"/>
              <w:spacing w:before="0" w:beforeAutospacing="0" w:after="0" w:afterAutospacing="0" w:line="280" w:lineRule="atLeast"/>
              <w:jc w:val="center"/>
            </w:pPr>
            <w:r w:rsidRPr="00CB120A">
              <w:t>Форма занятия</w:t>
            </w:r>
          </w:p>
        </w:tc>
        <w:tc>
          <w:tcPr>
            <w:tcW w:w="705" w:type="dxa"/>
          </w:tcPr>
          <w:p w:rsidR="00DB6E3B" w:rsidRPr="00CB120A" w:rsidRDefault="00DB6E3B" w:rsidP="003C458F">
            <w:pPr>
              <w:pStyle w:val="default"/>
              <w:spacing w:before="0" w:beforeAutospacing="0" w:after="0" w:afterAutospacing="0" w:line="280" w:lineRule="atLeast"/>
              <w:jc w:val="center"/>
            </w:pPr>
            <w:r w:rsidRPr="00CB120A">
              <w:t>Кол-во ч</w:t>
            </w:r>
            <w:r w:rsidR="003C458F" w:rsidRPr="00CB120A">
              <w:t>.</w:t>
            </w:r>
          </w:p>
        </w:tc>
        <w:tc>
          <w:tcPr>
            <w:tcW w:w="3764" w:type="dxa"/>
          </w:tcPr>
          <w:p w:rsidR="00DB6E3B" w:rsidRPr="00CB120A" w:rsidRDefault="00DB6E3B" w:rsidP="007E3BA3">
            <w:pPr>
              <w:pStyle w:val="default"/>
              <w:spacing w:before="0" w:beforeAutospacing="0" w:after="0" w:afterAutospacing="0" w:line="280" w:lineRule="atLeast"/>
              <w:jc w:val="center"/>
            </w:pPr>
            <w:r w:rsidRPr="00CB120A">
              <w:t>Тема занятия</w:t>
            </w:r>
          </w:p>
        </w:tc>
        <w:tc>
          <w:tcPr>
            <w:tcW w:w="1401" w:type="dxa"/>
          </w:tcPr>
          <w:p w:rsidR="00DB6E3B" w:rsidRPr="00CB120A" w:rsidRDefault="00DB6E3B" w:rsidP="007E3BA3">
            <w:pPr>
              <w:pStyle w:val="default"/>
              <w:spacing w:before="0" w:beforeAutospacing="0" w:after="0" w:afterAutospacing="0" w:line="280" w:lineRule="atLeast"/>
              <w:jc w:val="center"/>
            </w:pPr>
            <w:r w:rsidRPr="00CB120A">
              <w:t>Место проведения</w:t>
            </w:r>
          </w:p>
        </w:tc>
        <w:tc>
          <w:tcPr>
            <w:tcW w:w="1917" w:type="dxa"/>
          </w:tcPr>
          <w:p w:rsidR="00DB6E3B" w:rsidRPr="00CB120A" w:rsidRDefault="00DB6E3B" w:rsidP="007E3BA3">
            <w:pPr>
              <w:pStyle w:val="default"/>
              <w:spacing w:before="0" w:beforeAutospacing="0" w:after="0" w:afterAutospacing="0" w:line="280" w:lineRule="atLeast"/>
              <w:jc w:val="center"/>
            </w:pPr>
            <w:r w:rsidRPr="00CB120A">
              <w:t>Форма контроля</w:t>
            </w:r>
          </w:p>
        </w:tc>
      </w:tr>
      <w:tr w:rsidR="002F10AF" w:rsidRPr="00CB120A" w:rsidTr="003C458F">
        <w:tc>
          <w:tcPr>
            <w:tcW w:w="10451" w:type="dxa"/>
            <w:gridSpan w:val="7"/>
          </w:tcPr>
          <w:p w:rsidR="002F10AF" w:rsidRPr="00CB120A" w:rsidRDefault="00E525A3" w:rsidP="006748DF">
            <w:pPr>
              <w:pStyle w:val="default"/>
              <w:spacing w:before="0" w:beforeAutospacing="0" w:after="0" w:afterAutospacing="0" w:line="280" w:lineRule="atLeast"/>
            </w:pPr>
            <w:r w:rsidRPr="00CB120A">
              <w:t xml:space="preserve">План – 6 </w:t>
            </w:r>
            <w:r w:rsidR="006748DF" w:rsidRPr="00CB120A">
              <w:t xml:space="preserve">часов.                                                </w:t>
            </w:r>
            <w:r w:rsidR="002F10AF" w:rsidRPr="00CB120A">
              <w:t>Введение в программу</w:t>
            </w:r>
          </w:p>
        </w:tc>
      </w:tr>
      <w:tr w:rsidR="00DB6E3B" w:rsidRPr="00CB120A" w:rsidTr="003C458F">
        <w:tc>
          <w:tcPr>
            <w:tcW w:w="541" w:type="dxa"/>
          </w:tcPr>
          <w:p w:rsidR="00DB6E3B" w:rsidRPr="00CB120A" w:rsidRDefault="006748DF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  <w:r w:rsidRPr="00CB120A">
              <w:t>1</w:t>
            </w:r>
            <w:r w:rsidR="00CB120A">
              <w:t>-2</w:t>
            </w:r>
          </w:p>
        </w:tc>
        <w:tc>
          <w:tcPr>
            <w:tcW w:w="821" w:type="dxa"/>
          </w:tcPr>
          <w:p w:rsidR="00DB6E3B" w:rsidRPr="00CB120A" w:rsidRDefault="00DB6E3B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</w:p>
        </w:tc>
        <w:tc>
          <w:tcPr>
            <w:tcW w:w="1302" w:type="dxa"/>
          </w:tcPr>
          <w:p w:rsidR="00DB6E3B" w:rsidRPr="00CB120A" w:rsidRDefault="008C5586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  <w:r w:rsidRPr="00CB120A">
              <w:t xml:space="preserve">Беседа </w:t>
            </w:r>
          </w:p>
        </w:tc>
        <w:tc>
          <w:tcPr>
            <w:tcW w:w="705" w:type="dxa"/>
          </w:tcPr>
          <w:p w:rsidR="00DB6E3B" w:rsidRPr="00CB120A" w:rsidRDefault="004B353E" w:rsidP="003C458F">
            <w:pPr>
              <w:pStyle w:val="default"/>
              <w:spacing w:before="0" w:beforeAutospacing="0" w:after="0" w:afterAutospacing="0" w:line="280" w:lineRule="atLeast"/>
              <w:jc w:val="center"/>
            </w:pPr>
            <w:r w:rsidRPr="00CB120A">
              <w:t>2</w:t>
            </w:r>
          </w:p>
        </w:tc>
        <w:tc>
          <w:tcPr>
            <w:tcW w:w="3764" w:type="dxa"/>
          </w:tcPr>
          <w:p w:rsidR="00DB6E3B" w:rsidRPr="00CB120A" w:rsidRDefault="00E525A3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  <w:r w:rsidRPr="00CB120A">
              <w:rPr>
                <w:rStyle w:val="FontStyle33"/>
                <w:sz w:val="24"/>
              </w:rPr>
              <w:t>Знакомство с программой</w:t>
            </w:r>
          </w:p>
        </w:tc>
        <w:tc>
          <w:tcPr>
            <w:tcW w:w="1401" w:type="dxa"/>
          </w:tcPr>
          <w:p w:rsidR="00DB6E3B" w:rsidRPr="00CB120A" w:rsidRDefault="004B353E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  <w:r w:rsidRPr="00CB120A">
              <w:t xml:space="preserve">Кабинет </w:t>
            </w:r>
          </w:p>
        </w:tc>
        <w:tc>
          <w:tcPr>
            <w:tcW w:w="1917" w:type="dxa"/>
          </w:tcPr>
          <w:p w:rsidR="00DB6E3B" w:rsidRPr="00CB120A" w:rsidRDefault="008C5586" w:rsidP="003C458F">
            <w:pPr>
              <w:pStyle w:val="default"/>
              <w:spacing w:before="0" w:beforeAutospacing="0" w:after="0" w:afterAutospacing="0" w:line="280" w:lineRule="atLeast"/>
              <w:jc w:val="both"/>
            </w:pPr>
            <w:r w:rsidRPr="00CB120A">
              <w:t>Разработка соц</w:t>
            </w:r>
            <w:r w:rsidR="003C458F" w:rsidRPr="00CB120A">
              <w:t>.</w:t>
            </w:r>
            <w:r w:rsidRPr="00CB120A">
              <w:t xml:space="preserve"> договора.</w:t>
            </w:r>
          </w:p>
        </w:tc>
      </w:tr>
      <w:tr w:rsidR="00DB6E3B" w:rsidRPr="00CB120A" w:rsidTr="003C458F">
        <w:tc>
          <w:tcPr>
            <w:tcW w:w="541" w:type="dxa"/>
          </w:tcPr>
          <w:p w:rsidR="00DB6E3B" w:rsidRPr="00CB120A" w:rsidRDefault="00CB120A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  <w:r>
              <w:t>3-4</w:t>
            </w:r>
          </w:p>
        </w:tc>
        <w:tc>
          <w:tcPr>
            <w:tcW w:w="821" w:type="dxa"/>
          </w:tcPr>
          <w:p w:rsidR="00DB6E3B" w:rsidRPr="00CB120A" w:rsidRDefault="00DB6E3B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</w:p>
        </w:tc>
        <w:tc>
          <w:tcPr>
            <w:tcW w:w="1302" w:type="dxa"/>
          </w:tcPr>
          <w:p w:rsidR="00DB6E3B" w:rsidRPr="00CB120A" w:rsidRDefault="008C5586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  <w:r w:rsidRPr="00CB120A">
              <w:t>Лекция- диалог</w:t>
            </w:r>
          </w:p>
        </w:tc>
        <w:tc>
          <w:tcPr>
            <w:tcW w:w="705" w:type="dxa"/>
          </w:tcPr>
          <w:p w:rsidR="00DB6E3B" w:rsidRPr="00CB120A" w:rsidRDefault="004B353E" w:rsidP="003C458F">
            <w:pPr>
              <w:pStyle w:val="default"/>
              <w:spacing w:before="0" w:beforeAutospacing="0" w:after="0" w:afterAutospacing="0" w:line="280" w:lineRule="atLeast"/>
              <w:jc w:val="center"/>
            </w:pPr>
            <w:r w:rsidRPr="00CB120A">
              <w:t>2</w:t>
            </w:r>
          </w:p>
        </w:tc>
        <w:tc>
          <w:tcPr>
            <w:tcW w:w="3764" w:type="dxa"/>
          </w:tcPr>
          <w:p w:rsidR="00DB6E3B" w:rsidRPr="00CB120A" w:rsidRDefault="00E525A3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  <w:r w:rsidRPr="00CB120A">
              <w:rPr>
                <w:rStyle w:val="FontStyle33"/>
                <w:sz w:val="24"/>
              </w:rPr>
              <w:t>Самодиагностика «Лидер ли я?»</w:t>
            </w:r>
          </w:p>
        </w:tc>
        <w:tc>
          <w:tcPr>
            <w:tcW w:w="1401" w:type="dxa"/>
          </w:tcPr>
          <w:p w:rsidR="00DB6E3B" w:rsidRPr="00CB120A" w:rsidRDefault="004B353E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  <w:r w:rsidRPr="00CB120A">
              <w:t>Кабинет</w:t>
            </w:r>
          </w:p>
        </w:tc>
        <w:tc>
          <w:tcPr>
            <w:tcW w:w="1917" w:type="dxa"/>
          </w:tcPr>
          <w:p w:rsidR="00DB6E3B" w:rsidRPr="00CB120A" w:rsidRDefault="008C5586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  <w:r w:rsidRPr="00CB120A">
              <w:t xml:space="preserve">Тест </w:t>
            </w:r>
          </w:p>
        </w:tc>
      </w:tr>
      <w:tr w:rsidR="00DB6E3B" w:rsidRPr="00CB120A" w:rsidTr="003C458F">
        <w:tc>
          <w:tcPr>
            <w:tcW w:w="541" w:type="dxa"/>
          </w:tcPr>
          <w:p w:rsidR="00DB6E3B" w:rsidRPr="00CB120A" w:rsidRDefault="00CB120A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  <w:r>
              <w:t>5-6</w:t>
            </w:r>
          </w:p>
        </w:tc>
        <w:tc>
          <w:tcPr>
            <w:tcW w:w="821" w:type="dxa"/>
          </w:tcPr>
          <w:p w:rsidR="00DB6E3B" w:rsidRPr="00CB120A" w:rsidRDefault="00DB6E3B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</w:p>
        </w:tc>
        <w:tc>
          <w:tcPr>
            <w:tcW w:w="1302" w:type="dxa"/>
          </w:tcPr>
          <w:p w:rsidR="00DB6E3B" w:rsidRPr="00CB120A" w:rsidRDefault="008C5586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  <w:r w:rsidRPr="00CB120A">
              <w:t xml:space="preserve">Игра </w:t>
            </w:r>
          </w:p>
        </w:tc>
        <w:tc>
          <w:tcPr>
            <w:tcW w:w="705" w:type="dxa"/>
          </w:tcPr>
          <w:p w:rsidR="00DB6E3B" w:rsidRPr="00CB120A" w:rsidRDefault="004B353E" w:rsidP="003C458F">
            <w:pPr>
              <w:pStyle w:val="default"/>
              <w:spacing w:before="0" w:beforeAutospacing="0" w:after="0" w:afterAutospacing="0" w:line="280" w:lineRule="atLeast"/>
              <w:jc w:val="center"/>
            </w:pPr>
            <w:r w:rsidRPr="00CB120A">
              <w:t>2</w:t>
            </w:r>
          </w:p>
        </w:tc>
        <w:tc>
          <w:tcPr>
            <w:tcW w:w="3764" w:type="dxa"/>
          </w:tcPr>
          <w:p w:rsidR="00DB6E3B" w:rsidRPr="00CB120A" w:rsidRDefault="00E525A3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  <w:r w:rsidRPr="00CB120A">
              <w:t>Лидер  и  команда</w:t>
            </w:r>
            <w:r w:rsidR="00F27427" w:rsidRPr="00CB120A">
              <w:t>.</w:t>
            </w:r>
          </w:p>
        </w:tc>
        <w:tc>
          <w:tcPr>
            <w:tcW w:w="1401" w:type="dxa"/>
          </w:tcPr>
          <w:p w:rsidR="00DB6E3B" w:rsidRPr="00CB120A" w:rsidRDefault="004B353E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  <w:r w:rsidRPr="00CB120A">
              <w:t>Кабинет</w:t>
            </w:r>
          </w:p>
        </w:tc>
        <w:tc>
          <w:tcPr>
            <w:tcW w:w="1917" w:type="dxa"/>
          </w:tcPr>
          <w:p w:rsidR="00DB6E3B" w:rsidRPr="00CB120A" w:rsidRDefault="008C5586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  <w:r w:rsidRPr="00CB120A">
              <w:t>Гупповая игра</w:t>
            </w:r>
          </w:p>
        </w:tc>
      </w:tr>
      <w:tr w:rsidR="00E525A3" w:rsidRPr="00CB120A" w:rsidTr="003C458F">
        <w:tc>
          <w:tcPr>
            <w:tcW w:w="10451" w:type="dxa"/>
            <w:gridSpan w:val="7"/>
          </w:tcPr>
          <w:p w:rsidR="00E525A3" w:rsidRPr="00CB120A" w:rsidRDefault="006748DF" w:rsidP="003C458F">
            <w:pPr>
              <w:pStyle w:val="default"/>
              <w:spacing w:before="0" w:beforeAutospacing="0" w:after="0" w:afterAutospacing="0" w:line="280" w:lineRule="atLeast"/>
            </w:pPr>
            <w:r w:rsidRPr="00CB120A">
              <w:t xml:space="preserve">План – 14 часов.                                                 </w:t>
            </w:r>
            <w:r w:rsidR="00E525A3" w:rsidRPr="00CB120A">
              <w:t>Целеполагание</w:t>
            </w:r>
            <w:r w:rsidR="00F27427" w:rsidRPr="00CB120A">
              <w:t>.</w:t>
            </w:r>
          </w:p>
        </w:tc>
      </w:tr>
      <w:tr w:rsidR="00DB6E3B" w:rsidRPr="00CB120A" w:rsidTr="003C458F">
        <w:tc>
          <w:tcPr>
            <w:tcW w:w="541" w:type="dxa"/>
          </w:tcPr>
          <w:p w:rsidR="00DB6E3B" w:rsidRPr="00CB120A" w:rsidRDefault="00CB120A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  <w:r>
              <w:t>7-10</w:t>
            </w:r>
          </w:p>
        </w:tc>
        <w:tc>
          <w:tcPr>
            <w:tcW w:w="821" w:type="dxa"/>
          </w:tcPr>
          <w:p w:rsidR="00DB6E3B" w:rsidRPr="00CB120A" w:rsidRDefault="00DB6E3B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</w:p>
        </w:tc>
        <w:tc>
          <w:tcPr>
            <w:tcW w:w="1302" w:type="dxa"/>
          </w:tcPr>
          <w:p w:rsidR="00DB6E3B" w:rsidRPr="00CB120A" w:rsidRDefault="00DD1C5E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  <w:r w:rsidRPr="00CB120A">
              <w:t xml:space="preserve">Беседа </w:t>
            </w:r>
          </w:p>
        </w:tc>
        <w:tc>
          <w:tcPr>
            <w:tcW w:w="705" w:type="dxa"/>
          </w:tcPr>
          <w:p w:rsidR="00DB6E3B" w:rsidRPr="00CB120A" w:rsidRDefault="008C5586" w:rsidP="003C458F">
            <w:pPr>
              <w:pStyle w:val="default"/>
              <w:spacing w:before="0" w:beforeAutospacing="0" w:after="0" w:afterAutospacing="0" w:line="280" w:lineRule="atLeast"/>
              <w:jc w:val="center"/>
            </w:pPr>
            <w:r w:rsidRPr="00CB120A">
              <w:t>4</w:t>
            </w:r>
          </w:p>
        </w:tc>
        <w:tc>
          <w:tcPr>
            <w:tcW w:w="3764" w:type="dxa"/>
          </w:tcPr>
          <w:p w:rsidR="00DB6E3B" w:rsidRPr="00CB120A" w:rsidRDefault="006748DF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  <w:r w:rsidRPr="00CB120A">
              <w:rPr>
                <w:rStyle w:val="FontStyle30"/>
                <w:b w:val="0"/>
                <w:sz w:val="24"/>
              </w:rPr>
              <w:t>Самооценка и саморазвитие личности</w:t>
            </w:r>
          </w:p>
        </w:tc>
        <w:tc>
          <w:tcPr>
            <w:tcW w:w="1401" w:type="dxa"/>
          </w:tcPr>
          <w:p w:rsidR="00DB6E3B" w:rsidRPr="00CB120A" w:rsidRDefault="004B353E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  <w:r w:rsidRPr="00CB120A">
              <w:t>Кабинет</w:t>
            </w:r>
          </w:p>
        </w:tc>
        <w:tc>
          <w:tcPr>
            <w:tcW w:w="1917" w:type="dxa"/>
          </w:tcPr>
          <w:p w:rsidR="00DB6E3B" w:rsidRPr="00CB120A" w:rsidRDefault="00DD1C5E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  <w:r w:rsidRPr="00CB120A">
              <w:t xml:space="preserve">Тест </w:t>
            </w:r>
          </w:p>
        </w:tc>
      </w:tr>
      <w:tr w:rsidR="00DB6E3B" w:rsidRPr="00CB120A" w:rsidTr="003C458F">
        <w:tc>
          <w:tcPr>
            <w:tcW w:w="541" w:type="dxa"/>
          </w:tcPr>
          <w:p w:rsidR="00DB6E3B" w:rsidRPr="00CB120A" w:rsidRDefault="00CB120A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  <w:r>
              <w:t>11-12</w:t>
            </w:r>
          </w:p>
        </w:tc>
        <w:tc>
          <w:tcPr>
            <w:tcW w:w="821" w:type="dxa"/>
          </w:tcPr>
          <w:p w:rsidR="00DB6E3B" w:rsidRPr="00CB120A" w:rsidRDefault="00DB6E3B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</w:p>
        </w:tc>
        <w:tc>
          <w:tcPr>
            <w:tcW w:w="1302" w:type="dxa"/>
          </w:tcPr>
          <w:p w:rsidR="00DB6E3B" w:rsidRPr="00CB120A" w:rsidRDefault="00DD1C5E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  <w:r w:rsidRPr="00CB120A">
              <w:t xml:space="preserve">Беседа </w:t>
            </w:r>
          </w:p>
        </w:tc>
        <w:tc>
          <w:tcPr>
            <w:tcW w:w="705" w:type="dxa"/>
          </w:tcPr>
          <w:p w:rsidR="00DB6E3B" w:rsidRPr="00CB120A" w:rsidRDefault="00DD1C5E" w:rsidP="003C458F">
            <w:pPr>
              <w:pStyle w:val="default"/>
              <w:spacing w:before="0" w:beforeAutospacing="0" w:after="0" w:afterAutospacing="0" w:line="280" w:lineRule="atLeast"/>
              <w:jc w:val="center"/>
            </w:pPr>
            <w:r w:rsidRPr="00CB120A">
              <w:t>2</w:t>
            </w:r>
          </w:p>
        </w:tc>
        <w:tc>
          <w:tcPr>
            <w:tcW w:w="3764" w:type="dxa"/>
          </w:tcPr>
          <w:p w:rsidR="00DB6E3B" w:rsidRPr="00CB120A" w:rsidRDefault="006748DF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  <w:r w:rsidRPr="00CB120A">
              <w:rPr>
                <w:rStyle w:val="FontStyle30"/>
                <w:b w:val="0"/>
                <w:sz w:val="24"/>
              </w:rPr>
              <w:t>Цели в жизни. Мечты и планы</w:t>
            </w:r>
            <w:r w:rsidR="00F27427" w:rsidRPr="00CB120A">
              <w:rPr>
                <w:rStyle w:val="FontStyle30"/>
                <w:b w:val="0"/>
                <w:sz w:val="24"/>
              </w:rPr>
              <w:t>.</w:t>
            </w:r>
          </w:p>
        </w:tc>
        <w:tc>
          <w:tcPr>
            <w:tcW w:w="1401" w:type="dxa"/>
          </w:tcPr>
          <w:p w:rsidR="00DB6E3B" w:rsidRPr="00CB120A" w:rsidRDefault="004B353E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  <w:r w:rsidRPr="00CB120A">
              <w:t>Кабинет</w:t>
            </w:r>
          </w:p>
        </w:tc>
        <w:tc>
          <w:tcPr>
            <w:tcW w:w="1917" w:type="dxa"/>
          </w:tcPr>
          <w:p w:rsidR="00DB6E3B" w:rsidRPr="00CB120A" w:rsidRDefault="00DD1C5E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  <w:r w:rsidRPr="00CB120A">
              <w:t>Составлние диаграммы</w:t>
            </w:r>
          </w:p>
        </w:tc>
      </w:tr>
      <w:tr w:rsidR="00DB6E3B" w:rsidRPr="00CB120A" w:rsidTr="003C458F">
        <w:tc>
          <w:tcPr>
            <w:tcW w:w="541" w:type="dxa"/>
          </w:tcPr>
          <w:p w:rsidR="00DB6E3B" w:rsidRPr="00CB120A" w:rsidRDefault="00CB120A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  <w:r>
              <w:t>13-14</w:t>
            </w:r>
          </w:p>
        </w:tc>
        <w:tc>
          <w:tcPr>
            <w:tcW w:w="821" w:type="dxa"/>
          </w:tcPr>
          <w:p w:rsidR="00DB6E3B" w:rsidRPr="00CB120A" w:rsidRDefault="00DB6E3B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</w:p>
        </w:tc>
        <w:tc>
          <w:tcPr>
            <w:tcW w:w="1302" w:type="dxa"/>
          </w:tcPr>
          <w:p w:rsidR="00DB6E3B" w:rsidRPr="00CB120A" w:rsidRDefault="003C458F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  <w:r w:rsidRPr="00CB120A">
              <w:t>Лекция- диалог</w:t>
            </w:r>
          </w:p>
        </w:tc>
        <w:tc>
          <w:tcPr>
            <w:tcW w:w="705" w:type="dxa"/>
          </w:tcPr>
          <w:p w:rsidR="00DB6E3B" w:rsidRPr="00CB120A" w:rsidRDefault="00DD1C5E" w:rsidP="003C458F">
            <w:pPr>
              <w:pStyle w:val="default"/>
              <w:spacing w:before="0" w:beforeAutospacing="0" w:after="0" w:afterAutospacing="0" w:line="280" w:lineRule="atLeast"/>
              <w:jc w:val="center"/>
            </w:pPr>
            <w:r w:rsidRPr="00CB120A">
              <w:t>2</w:t>
            </w:r>
          </w:p>
        </w:tc>
        <w:tc>
          <w:tcPr>
            <w:tcW w:w="3764" w:type="dxa"/>
          </w:tcPr>
          <w:p w:rsidR="00DB6E3B" w:rsidRPr="00CB120A" w:rsidRDefault="006748DF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  <w:r w:rsidRPr="00CB120A">
              <w:rPr>
                <w:rStyle w:val="FontStyle30"/>
                <w:b w:val="0"/>
                <w:sz w:val="24"/>
              </w:rPr>
              <w:t>Эффект призмы и принципы, управляющие эффективностью человеческой деятельности</w:t>
            </w:r>
            <w:r w:rsidR="00F27427" w:rsidRPr="00CB120A">
              <w:rPr>
                <w:rStyle w:val="FontStyle30"/>
                <w:b w:val="0"/>
                <w:sz w:val="24"/>
              </w:rPr>
              <w:t>.</w:t>
            </w:r>
          </w:p>
        </w:tc>
        <w:tc>
          <w:tcPr>
            <w:tcW w:w="1401" w:type="dxa"/>
          </w:tcPr>
          <w:p w:rsidR="00DB6E3B" w:rsidRPr="00CB120A" w:rsidRDefault="004B353E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  <w:r w:rsidRPr="00CB120A">
              <w:t>Кабинет</w:t>
            </w:r>
          </w:p>
        </w:tc>
        <w:tc>
          <w:tcPr>
            <w:tcW w:w="1917" w:type="dxa"/>
          </w:tcPr>
          <w:p w:rsidR="00DB6E3B" w:rsidRPr="00CB120A" w:rsidRDefault="003C458F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  <w:r w:rsidRPr="00CB120A">
              <w:t xml:space="preserve">Взаимоконтроль </w:t>
            </w:r>
          </w:p>
        </w:tc>
      </w:tr>
      <w:tr w:rsidR="00DB6E3B" w:rsidRPr="00CB120A" w:rsidTr="003C458F">
        <w:tc>
          <w:tcPr>
            <w:tcW w:w="541" w:type="dxa"/>
          </w:tcPr>
          <w:p w:rsidR="00DB6E3B" w:rsidRPr="00CB120A" w:rsidRDefault="00CB120A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  <w:r>
              <w:t>15-16</w:t>
            </w:r>
          </w:p>
        </w:tc>
        <w:tc>
          <w:tcPr>
            <w:tcW w:w="821" w:type="dxa"/>
          </w:tcPr>
          <w:p w:rsidR="00DB6E3B" w:rsidRPr="00CB120A" w:rsidRDefault="00DB6E3B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</w:p>
        </w:tc>
        <w:tc>
          <w:tcPr>
            <w:tcW w:w="1302" w:type="dxa"/>
          </w:tcPr>
          <w:p w:rsidR="00DB6E3B" w:rsidRPr="00CB120A" w:rsidRDefault="003C458F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  <w:r w:rsidRPr="00CB120A">
              <w:t>Лекция- диалог</w:t>
            </w:r>
          </w:p>
        </w:tc>
        <w:tc>
          <w:tcPr>
            <w:tcW w:w="705" w:type="dxa"/>
          </w:tcPr>
          <w:p w:rsidR="00DB6E3B" w:rsidRPr="00CB120A" w:rsidRDefault="00DD1C5E" w:rsidP="003C458F">
            <w:pPr>
              <w:pStyle w:val="default"/>
              <w:spacing w:before="0" w:beforeAutospacing="0" w:after="0" w:afterAutospacing="0" w:line="280" w:lineRule="atLeast"/>
              <w:jc w:val="center"/>
            </w:pPr>
            <w:r w:rsidRPr="00CB120A">
              <w:t>2</w:t>
            </w:r>
          </w:p>
        </w:tc>
        <w:tc>
          <w:tcPr>
            <w:tcW w:w="3764" w:type="dxa"/>
          </w:tcPr>
          <w:p w:rsidR="00DB6E3B" w:rsidRPr="00CB120A" w:rsidRDefault="006748DF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  <w:r w:rsidRPr="00CB120A">
              <w:rPr>
                <w:rStyle w:val="FontStyle30"/>
                <w:b w:val="0"/>
                <w:sz w:val="24"/>
              </w:rPr>
              <w:t>Навык и привычка. Навык проактивной личности</w:t>
            </w:r>
            <w:r w:rsidR="00F27427" w:rsidRPr="00CB120A">
              <w:rPr>
                <w:rStyle w:val="FontStyle30"/>
                <w:b w:val="0"/>
                <w:sz w:val="24"/>
              </w:rPr>
              <w:t>.</w:t>
            </w:r>
          </w:p>
        </w:tc>
        <w:tc>
          <w:tcPr>
            <w:tcW w:w="1401" w:type="dxa"/>
          </w:tcPr>
          <w:p w:rsidR="00DB6E3B" w:rsidRPr="00CB120A" w:rsidRDefault="004B353E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  <w:r w:rsidRPr="00CB120A">
              <w:t>Кабинет</w:t>
            </w:r>
          </w:p>
        </w:tc>
        <w:tc>
          <w:tcPr>
            <w:tcW w:w="1917" w:type="dxa"/>
          </w:tcPr>
          <w:p w:rsidR="00DB6E3B" w:rsidRPr="00CB120A" w:rsidRDefault="003C458F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  <w:r w:rsidRPr="00CB120A">
              <w:t>Взаимоконтроль</w:t>
            </w:r>
          </w:p>
        </w:tc>
      </w:tr>
      <w:tr w:rsidR="00DB6E3B" w:rsidRPr="00CB120A" w:rsidTr="003C458F">
        <w:tc>
          <w:tcPr>
            <w:tcW w:w="541" w:type="dxa"/>
          </w:tcPr>
          <w:p w:rsidR="00DB6E3B" w:rsidRPr="00CB120A" w:rsidRDefault="00CB120A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  <w:r>
              <w:t>17-18</w:t>
            </w:r>
          </w:p>
        </w:tc>
        <w:tc>
          <w:tcPr>
            <w:tcW w:w="821" w:type="dxa"/>
          </w:tcPr>
          <w:p w:rsidR="00DB6E3B" w:rsidRPr="00CB120A" w:rsidRDefault="00DB6E3B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</w:p>
        </w:tc>
        <w:tc>
          <w:tcPr>
            <w:tcW w:w="1302" w:type="dxa"/>
          </w:tcPr>
          <w:p w:rsidR="00DB6E3B" w:rsidRPr="00CB120A" w:rsidRDefault="003C458F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  <w:r w:rsidRPr="00CB120A">
              <w:t xml:space="preserve">Групповая </w:t>
            </w:r>
          </w:p>
        </w:tc>
        <w:tc>
          <w:tcPr>
            <w:tcW w:w="705" w:type="dxa"/>
          </w:tcPr>
          <w:p w:rsidR="00DB6E3B" w:rsidRPr="00CB120A" w:rsidRDefault="003C458F" w:rsidP="003C458F">
            <w:pPr>
              <w:pStyle w:val="default"/>
              <w:spacing w:before="0" w:beforeAutospacing="0" w:after="0" w:afterAutospacing="0" w:line="280" w:lineRule="atLeast"/>
              <w:jc w:val="center"/>
            </w:pPr>
            <w:r w:rsidRPr="00CB120A">
              <w:t>2</w:t>
            </w:r>
          </w:p>
        </w:tc>
        <w:tc>
          <w:tcPr>
            <w:tcW w:w="3764" w:type="dxa"/>
          </w:tcPr>
          <w:p w:rsidR="00DB6E3B" w:rsidRPr="00CB120A" w:rsidRDefault="006748DF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  <w:r w:rsidRPr="00CB120A">
              <w:rPr>
                <w:rStyle w:val="FontStyle30"/>
                <w:b w:val="0"/>
                <w:sz w:val="24"/>
              </w:rPr>
              <w:t>Проектная деятельность</w:t>
            </w:r>
            <w:r w:rsidR="00F27427" w:rsidRPr="00CB120A">
              <w:rPr>
                <w:rStyle w:val="FontStyle30"/>
                <w:b w:val="0"/>
                <w:sz w:val="24"/>
              </w:rPr>
              <w:t>.</w:t>
            </w:r>
          </w:p>
        </w:tc>
        <w:tc>
          <w:tcPr>
            <w:tcW w:w="1401" w:type="dxa"/>
          </w:tcPr>
          <w:p w:rsidR="00DB6E3B" w:rsidRPr="00CB120A" w:rsidRDefault="004B353E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  <w:r w:rsidRPr="00CB120A">
              <w:t>Кабинет</w:t>
            </w:r>
          </w:p>
        </w:tc>
        <w:tc>
          <w:tcPr>
            <w:tcW w:w="1917" w:type="dxa"/>
          </w:tcPr>
          <w:p w:rsidR="00DB6E3B" w:rsidRPr="00CB120A" w:rsidRDefault="00DD1C5E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  <w:r w:rsidRPr="00CB120A">
              <w:t xml:space="preserve">Проект </w:t>
            </w:r>
          </w:p>
        </w:tc>
      </w:tr>
      <w:tr w:rsidR="00DB6E3B" w:rsidRPr="00CB120A" w:rsidTr="003C458F">
        <w:tc>
          <w:tcPr>
            <w:tcW w:w="541" w:type="dxa"/>
          </w:tcPr>
          <w:p w:rsidR="00DB6E3B" w:rsidRPr="00CB120A" w:rsidRDefault="00CB120A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  <w:r>
              <w:t>19-20</w:t>
            </w:r>
          </w:p>
        </w:tc>
        <w:tc>
          <w:tcPr>
            <w:tcW w:w="821" w:type="dxa"/>
          </w:tcPr>
          <w:p w:rsidR="00DB6E3B" w:rsidRPr="00CB120A" w:rsidRDefault="00DB6E3B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</w:p>
        </w:tc>
        <w:tc>
          <w:tcPr>
            <w:tcW w:w="1302" w:type="dxa"/>
          </w:tcPr>
          <w:p w:rsidR="00DB6E3B" w:rsidRPr="00CB120A" w:rsidRDefault="003C458F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  <w:r w:rsidRPr="00CB120A">
              <w:t>Групповая</w:t>
            </w:r>
          </w:p>
        </w:tc>
        <w:tc>
          <w:tcPr>
            <w:tcW w:w="705" w:type="dxa"/>
          </w:tcPr>
          <w:p w:rsidR="00DB6E3B" w:rsidRPr="00CB120A" w:rsidRDefault="003C458F" w:rsidP="003C458F">
            <w:pPr>
              <w:pStyle w:val="default"/>
              <w:spacing w:before="0" w:beforeAutospacing="0" w:after="0" w:afterAutospacing="0" w:line="280" w:lineRule="atLeast"/>
              <w:jc w:val="center"/>
            </w:pPr>
            <w:r w:rsidRPr="00CB120A">
              <w:t>2</w:t>
            </w:r>
          </w:p>
        </w:tc>
        <w:tc>
          <w:tcPr>
            <w:tcW w:w="3764" w:type="dxa"/>
          </w:tcPr>
          <w:p w:rsidR="00DB6E3B" w:rsidRPr="00CB120A" w:rsidRDefault="006748DF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  <w:r w:rsidRPr="00CB120A">
              <w:rPr>
                <w:rStyle w:val="FontStyle30"/>
                <w:b w:val="0"/>
                <w:sz w:val="24"/>
              </w:rPr>
              <w:t>Практическое занятие по разработке социального проекта</w:t>
            </w:r>
            <w:r w:rsidR="00F27427" w:rsidRPr="00CB120A">
              <w:rPr>
                <w:rStyle w:val="FontStyle30"/>
                <w:b w:val="0"/>
                <w:sz w:val="24"/>
              </w:rPr>
              <w:t>.</w:t>
            </w:r>
          </w:p>
        </w:tc>
        <w:tc>
          <w:tcPr>
            <w:tcW w:w="1401" w:type="dxa"/>
          </w:tcPr>
          <w:p w:rsidR="00DB6E3B" w:rsidRPr="00CB120A" w:rsidRDefault="004B353E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  <w:r w:rsidRPr="00CB120A">
              <w:t>Кабинет</w:t>
            </w:r>
          </w:p>
        </w:tc>
        <w:tc>
          <w:tcPr>
            <w:tcW w:w="1917" w:type="dxa"/>
          </w:tcPr>
          <w:p w:rsidR="00DB6E3B" w:rsidRPr="00CB120A" w:rsidRDefault="00DD1C5E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  <w:r w:rsidRPr="00CB120A">
              <w:t xml:space="preserve">Проект </w:t>
            </w:r>
          </w:p>
        </w:tc>
      </w:tr>
      <w:tr w:rsidR="006748DF" w:rsidRPr="00CB120A" w:rsidTr="003C458F">
        <w:tc>
          <w:tcPr>
            <w:tcW w:w="10451" w:type="dxa"/>
            <w:gridSpan w:val="7"/>
          </w:tcPr>
          <w:p w:rsidR="006748DF" w:rsidRPr="00CB120A" w:rsidRDefault="006748DF" w:rsidP="003C458F">
            <w:pPr>
              <w:pStyle w:val="default"/>
              <w:spacing w:before="0" w:beforeAutospacing="0" w:after="0" w:afterAutospacing="0" w:line="280" w:lineRule="atLeast"/>
            </w:pPr>
            <w:r w:rsidRPr="00CB120A">
              <w:t>План – 8 часов.                                           Управление временем.</w:t>
            </w:r>
          </w:p>
        </w:tc>
      </w:tr>
      <w:tr w:rsidR="00DB6E3B" w:rsidRPr="00CB120A" w:rsidTr="003C458F">
        <w:tc>
          <w:tcPr>
            <w:tcW w:w="541" w:type="dxa"/>
          </w:tcPr>
          <w:p w:rsidR="00DB6E3B" w:rsidRPr="00CB120A" w:rsidRDefault="00CB120A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  <w:r>
              <w:t>21-24</w:t>
            </w:r>
          </w:p>
        </w:tc>
        <w:tc>
          <w:tcPr>
            <w:tcW w:w="821" w:type="dxa"/>
          </w:tcPr>
          <w:p w:rsidR="00DB6E3B" w:rsidRPr="00CB120A" w:rsidRDefault="00DB6E3B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</w:p>
        </w:tc>
        <w:tc>
          <w:tcPr>
            <w:tcW w:w="1302" w:type="dxa"/>
          </w:tcPr>
          <w:p w:rsidR="00DB6E3B" w:rsidRPr="00CB120A" w:rsidRDefault="003C458F" w:rsidP="00CB120A">
            <w:pPr>
              <w:pStyle w:val="default"/>
              <w:spacing w:before="0" w:beforeAutospacing="0" w:after="0" w:afterAutospacing="0" w:line="280" w:lineRule="atLeast"/>
            </w:pPr>
            <w:r w:rsidRPr="00CB120A">
              <w:t>Лекция</w:t>
            </w:r>
            <w:r w:rsidR="00CB120A">
              <w:t xml:space="preserve"> </w:t>
            </w:r>
            <w:r w:rsidRPr="00CB120A">
              <w:t>- диалог</w:t>
            </w:r>
          </w:p>
        </w:tc>
        <w:tc>
          <w:tcPr>
            <w:tcW w:w="705" w:type="dxa"/>
          </w:tcPr>
          <w:p w:rsidR="00DB6E3B" w:rsidRPr="00CB120A" w:rsidRDefault="003C458F" w:rsidP="003C458F">
            <w:pPr>
              <w:pStyle w:val="default"/>
              <w:spacing w:before="0" w:beforeAutospacing="0" w:after="0" w:afterAutospacing="0" w:line="280" w:lineRule="atLeast"/>
              <w:jc w:val="center"/>
            </w:pPr>
            <w:r w:rsidRPr="00CB120A">
              <w:t>4</w:t>
            </w:r>
          </w:p>
        </w:tc>
        <w:tc>
          <w:tcPr>
            <w:tcW w:w="3764" w:type="dxa"/>
          </w:tcPr>
          <w:p w:rsidR="00DB6E3B" w:rsidRPr="00CB120A" w:rsidRDefault="006748DF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  <w:r w:rsidRPr="00CB120A">
              <w:t>Тайм-менеджмент.</w:t>
            </w:r>
          </w:p>
        </w:tc>
        <w:tc>
          <w:tcPr>
            <w:tcW w:w="1401" w:type="dxa"/>
          </w:tcPr>
          <w:p w:rsidR="00DB6E3B" w:rsidRPr="00CB120A" w:rsidRDefault="004B353E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  <w:r w:rsidRPr="00CB120A">
              <w:t>Кабинет</w:t>
            </w:r>
          </w:p>
        </w:tc>
        <w:tc>
          <w:tcPr>
            <w:tcW w:w="1917" w:type="dxa"/>
          </w:tcPr>
          <w:p w:rsidR="00DB6E3B" w:rsidRPr="00CB120A" w:rsidRDefault="003C458F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  <w:r w:rsidRPr="00CB120A">
              <w:t xml:space="preserve">Взаимоконтроль </w:t>
            </w:r>
          </w:p>
        </w:tc>
      </w:tr>
      <w:tr w:rsidR="00DB6E3B" w:rsidRPr="00CB120A" w:rsidTr="003C458F">
        <w:tc>
          <w:tcPr>
            <w:tcW w:w="541" w:type="dxa"/>
          </w:tcPr>
          <w:p w:rsidR="00DB6E3B" w:rsidRPr="00CB120A" w:rsidRDefault="00CB120A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  <w:r>
              <w:t>25-28</w:t>
            </w:r>
          </w:p>
        </w:tc>
        <w:tc>
          <w:tcPr>
            <w:tcW w:w="821" w:type="dxa"/>
          </w:tcPr>
          <w:p w:rsidR="00DB6E3B" w:rsidRPr="00CB120A" w:rsidRDefault="00DB6E3B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</w:p>
        </w:tc>
        <w:tc>
          <w:tcPr>
            <w:tcW w:w="1302" w:type="dxa"/>
          </w:tcPr>
          <w:p w:rsidR="00DB6E3B" w:rsidRPr="00CB120A" w:rsidRDefault="003C458F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  <w:r w:rsidRPr="00CB120A">
              <w:t>Групповая</w:t>
            </w:r>
          </w:p>
        </w:tc>
        <w:tc>
          <w:tcPr>
            <w:tcW w:w="705" w:type="dxa"/>
          </w:tcPr>
          <w:p w:rsidR="00DB6E3B" w:rsidRPr="00CB120A" w:rsidRDefault="003C458F" w:rsidP="003C458F">
            <w:pPr>
              <w:pStyle w:val="default"/>
              <w:spacing w:before="0" w:beforeAutospacing="0" w:after="0" w:afterAutospacing="0" w:line="280" w:lineRule="atLeast"/>
              <w:jc w:val="center"/>
            </w:pPr>
            <w:r w:rsidRPr="00CB120A">
              <w:t>4</w:t>
            </w:r>
          </w:p>
        </w:tc>
        <w:tc>
          <w:tcPr>
            <w:tcW w:w="3764" w:type="dxa"/>
          </w:tcPr>
          <w:p w:rsidR="00DB6E3B" w:rsidRPr="00CB120A" w:rsidRDefault="006748DF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  <w:r w:rsidRPr="00CB120A">
              <w:rPr>
                <w:rStyle w:val="FontStyle30"/>
                <w:b w:val="0"/>
                <w:sz w:val="24"/>
              </w:rPr>
              <w:t>Планирование.</w:t>
            </w:r>
          </w:p>
        </w:tc>
        <w:tc>
          <w:tcPr>
            <w:tcW w:w="1401" w:type="dxa"/>
          </w:tcPr>
          <w:p w:rsidR="00DB6E3B" w:rsidRPr="00CB120A" w:rsidRDefault="004B353E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  <w:r w:rsidRPr="00CB120A">
              <w:t>Кабинет</w:t>
            </w:r>
          </w:p>
        </w:tc>
        <w:tc>
          <w:tcPr>
            <w:tcW w:w="1917" w:type="dxa"/>
          </w:tcPr>
          <w:p w:rsidR="00DB6E3B" w:rsidRPr="00CB120A" w:rsidRDefault="003C458F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  <w:r w:rsidRPr="00CB120A">
              <w:t xml:space="preserve">Практическая </w:t>
            </w:r>
          </w:p>
        </w:tc>
      </w:tr>
      <w:tr w:rsidR="00066A30" w:rsidRPr="00CB120A" w:rsidTr="003C458F">
        <w:tc>
          <w:tcPr>
            <w:tcW w:w="10451" w:type="dxa"/>
            <w:gridSpan w:val="7"/>
          </w:tcPr>
          <w:p w:rsidR="00066A30" w:rsidRPr="00CB120A" w:rsidRDefault="00066A30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  <w:r w:rsidRPr="00CB120A">
              <w:t>План – 16 часов.                      Установление отншений и разрешение конфликтов.</w:t>
            </w:r>
          </w:p>
        </w:tc>
      </w:tr>
      <w:tr w:rsidR="00DB6E3B" w:rsidRPr="00CB120A" w:rsidTr="003C458F">
        <w:tc>
          <w:tcPr>
            <w:tcW w:w="541" w:type="dxa"/>
          </w:tcPr>
          <w:p w:rsidR="00DB6E3B" w:rsidRPr="00CB120A" w:rsidRDefault="00482DB9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  <w:r>
              <w:t>29-30</w:t>
            </w:r>
          </w:p>
        </w:tc>
        <w:tc>
          <w:tcPr>
            <w:tcW w:w="821" w:type="dxa"/>
          </w:tcPr>
          <w:p w:rsidR="00DB6E3B" w:rsidRPr="00CB120A" w:rsidRDefault="00DB6E3B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</w:p>
        </w:tc>
        <w:tc>
          <w:tcPr>
            <w:tcW w:w="1302" w:type="dxa"/>
          </w:tcPr>
          <w:p w:rsidR="00DB6E3B" w:rsidRPr="00CB120A" w:rsidRDefault="00CB120A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  <w:r>
              <w:t>Лекция-диалог</w:t>
            </w:r>
          </w:p>
        </w:tc>
        <w:tc>
          <w:tcPr>
            <w:tcW w:w="705" w:type="dxa"/>
          </w:tcPr>
          <w:p w:rsidR="00DB6E3B" w:rsidRPr="00CB120A" w:rsidRDefault="003C458F" w:rsidP="003C458F">
            <w:pPr>
              <w:pStyle w:val="default"/>
              <w:spacing w:before="0" w:beforeAutospacing="0" w:after="0" w:afterAutospacing="0" w:line="280" w:lineRule="atLeast"/>
              <w:jc w:val="center"/>
            </w:pPr>
            <w:r w:rsidRPr="00CB120A">
              <w:t>2</w:t>
            </w:r>
          </w:p>
        </w:tc>
        <w:tc>
          <w:tcPr>
            <w:tcW w:w="3764" w:type="dxa"/>
          </w:tcPr>
          <w:p w:rsidR="00DB6E3B" w:rsidRPr="00CB120A" w:rsidRDefault="00066A30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  <w:r w:rsidRPr="00CB120A">
              <w:t xml:space="preserve">Общение. Формальное и неформальное общение. </w:t>
            </w:r>
            <w:r w:rsidRPr="00CB120A">
              <w:rPr>
                <w:rStyle w:val="FontStyle33"/>
                <w:sz w:val="24"/>
              </w:rPr>
              <w:lastRenderedPageBreak/>
              <w:t>Принципы эффективного общения</w:t>
            </w:r>
            <w:r w:rsidR="00F27427" w:rsidRPr="00CB120A">
              <w:rPr>
                <w:rStyle w:val="FontStyle33"/>
                <w:sz w:val="24"/>
              </w:rPr>
              <w:t>.</w:t>
            </w:r>
          </w:p>
        </w:tc>
        <w:tc>
          <w:tcPr>
            <w:tcW w:w="1401" w:type="dxa"/>
          </w:tcPr>
          <w:p w:rsidR="00DB6E3B" w:rsidRPr="00CB120A" w:rsidRDefault="004B353E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  <w:r w:rsidRPr="00CB120A">
              <w:lastRenderedPageBreak/>
              <w:t>Кабинет</w:t>
            </w:r>
          </w:p>
        </w:tc>
        <w:tc>
          <w:tcPr>
            <w:tcW w:w="1917" w:type="dxa"/>
          </w:tcPr>
          <w:p w:rsidR="00DB6E3B" w:rsidRPr="00CB120A" w:rsidRDefault="0072593B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  <w:r>
              <w:t xml:space="preserve">Тест </w:t>
            </w:r>
          </w:p>
        </w:tc>
      </w:tr>
      <w:tr w:rsidR="00DB6E3B" w:rsidRPr="00CB120A" w:rsidTr="003C458F">
        <w:tc>
          <w:tcPr>
            <w:tcW w:w="541" w:type="dxa"/>
          </w:tcPr>
          <w:p w:rsidR="00DB6E3B" w:rsidRPr="00CB120A" w:rsidRDefault="00482DB9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  <w:r>
              <w:t>31-34</w:t>
            </w:r>
          </w:p>
        </w:tc>
        <w:tc>
          <w:tcPr>
            <w:tcW w:w="821" w:type="dxa"/>
          </w:tcPr>
          <w:p w:rsidR="00DB6E3B" w:rsidRPr="00CB120A" w:rsidRDefault="00DB6E3B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</w:p>
        </w:tc>
        <w:tc>
          <w:tcPr>
            <w:tcW w:w="1302" w:type="dxa"/>
          </w:tcPr>
          <w:p w:rsidR="00DB6E3B" w:rsidRPr="00CB120A" w:rsidRDefault="00CB120A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  <w:r>
              <w:t xml:space="preserve">Беседа </w:t>
            </w:r>
          </w:p>
        </w:tc>
        <w:tc>
          <w:tcPr>
            <w:tcW w:w="705" w:type="dxa"/>
          </w:tcPr>
          <w:p w:rsidR="00DB6E3B" w:rsidRPr="00CB120A" w:rsidRDefault="003C458F" w:rsidP="003C458F">
            <w:pPr>
              <w:pStyle w:val="default"/>
              <w:spacing w:before="0" w:beforeAutospacing="0" w:after="0" w:afterAutospacing="0" w:line="280" w:lineRule="atLeast"/>
              <w:jc w:val="center"/>
            </w:pPr>
            <w:r w:rsidRPr="00CB120A">
              <w:t>4</w:t>
            </w:r>
          </w:p>
        </w:tc>
        <w:tc>
          <w:tcPr>
            <w:tcW w:w="3764" w:type="dxa"/>
          </w:tcPr>
          <w:p w:rsidR="00DB6E3B" w:rsidRPr="00CB120A" w:rsidRDefault="00066A30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  <w:r w:rsidRPr="00CB120A">
              <w:rPr>
                <w:rStyle w:val="FontStyle33"/>
                <w:sz w:val="24"/>
              </w:rPr>
              <w:t>Коммуникативные навыки. Вербальное и невербальное общение.</w:t>
            </w:r>
            <w:r w:rsidRPr="00CB120A">
              <w:t xml:space="preserve"> Типы собеседников</w:t>
            </w:r>
            <w:r w:rsidR="00F27427" w:rsidRPr="00CB120A">
              <w:t>.</w:t>
            </w:r>
          </w:p>
        </w:tc>
        <w:tc>
          <w:tcPr>
            <w:tcW w:w="1401" w:type="dxa"/>
          </w:tcPr>
          <w:p w:rsidR="00DB6E3B" w:rsidRPr="00CB120A" w:rsidRDefault="004B353E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  <w:r w:rsidRPr="00CB120A">
              <w:t>Кабинет</w:t>
            </w:r>
          </w:p>
        </w:tc>
        <w:tc>
          <w:tcPr>
            <w:tcW w:w="1917" w:type="dxa"/>
          </w:tcPr>
          <w:p w:rsidR="00DB6E3B" w:rsidRPr="00CB120A" w:rsidRDefault="0072593B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  <w:r>
              <w:t xml:space="preserve">Диалог Взаимоконтроль </w:t>
            </w:r>
          </w:p>
        </w:tc>
      </w:tr>
      <w:tr w:rsidR="00DB6E3B" w:rsidRPr="00CB120A" w:rsidTr="003C458F">
        <w:tc>
          <w:tcPr>
            <w:tcW w:w="541" w:type="dxa"/>
          </w:tcPr>
          <w:p w:rsidR="00DB6E3B" w:rsidRPr="00CB120A" w:rsidRDefault="00482DB9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  <w:r>
              <w:t>35-3</w:t>
            </w:r>
            <w:r w:rsidR="00B00C21">
              <w:t>8</w:t>
            </w:r>
          </w:p>
        </w:tc>
        <w:tc>
          <w:tcPr>
            <w:tcW w:w="821" w:type="dxa"/>
          </w:tcPr>
          <w:p w:rsidR="00DB6E3B" w:rsidRPr="00CB120A" w:rsidRDefault="00DB6E3B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</w:p>
        </w:tc>
        <w:tc>
          <w:tcPr>
            <w:tcW w:w="1302" w:type="dxa"/>
          </w:tcPr>
          <w:p w:rsidR="00DB6E3B" w:rsidRPr="00CB120A" w:rsidRDefault="0072593B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  <w:r>
              <w:t>Лекция-диалог</w:t>
            </w:r>
          </w:p>
        </w:tc>
        <w:tc>
          <w:tcPr>
            <w:tcW w:w="705" w:type="dxa"/>
          </w:tcPr>
          <w:p w:rsidR="00DB6E3B" w:rsidRPr="00CB120A" w:rsidRDefault="003C458F" w:rsidP="003C458F">
            <w:pPr>
              <w:pStyle w:val="default"/>
              <w:spacing w:before="0" w:beforeAutospacing="0" w:after="0" w:afterAutospacing="0" w:line="280" w:lineRule="atLeast"/>
              <w:jc w:val="center"/>
            </w:pPr>
            <w:r w:rsidRPr="00CB120A">
              <w:t>4</w:t>
            </w:r>
          </w:p>
        </w:tc>
        <w:tc>
          <w:tcPr>
            <w:tcW w:w="3764" w:type="dxa"/>
          </w:tcPr>
          <w:p w:rsidR="00DB6E3B" w:rsidRPr="00CB120A" w:rsidRDefault="00066A30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  <w:r w:rsidRPr="00CB120A">
              <w:t>Межличностные отношения, коллектив.</w:t>
            </w:r>
            <w:r w:rsidRPr="00CB120A">
              <w:rPr>
                <w:rStyle w:val="FontStyle33"/>
                <w:spacing w:val="10"/>
                <w:kern w:val="28"/>
                <w:sz w:val="24"/>
              </w:rPr>
              <w:t xml:space="preserve"> Конфликт. Понятие о конфликтологии</w:t>
            </w:r>
            <w:r w:rsidR="00F27427" w:rsidRPr="00CB120A">
              <w:rPr>
                <w:rStyle w:val="FontStyle33"/>
                <w:spacing w:val="10"/>
                <w:kern w:val="28"/>
                <w:sz w:val="24"/>
              </w:rPr>
              <w:t>.</w:t>
            </w:r>
          </w:p>
        </w:tc>
        <w:tc>
          <w:tcPr>
            <w:tcW w:w="1401" w:type="dxa"/>
          </w:tcPr>
          <w:p w:rsidR="00DB6E3B" w:rsidRPr="00CB120A" w:rsidRDefault="004B353E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  <w:r w:rsidRPr="00CB120A">
              <w:t>Кабинет</w:t>
            </w:r>
          </w:p>
        </w:tc>
        <w:tc>
          <w:tcPr>
            <w:tcW w:w="1917" w:type="dxa"/>
          </w:tcPr>
          <w:p w:rsidR="00DB6E3B" w:rsidRPr="00CB120A" w:rsidRDefault="0072593B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  <w:r>
              <w:t>Диалог Взаимоконтроль</w:t>
            </w:r>
          </w:p>
        </w:tc>
      </w:tr>
      <w:tr w:rsidR="00DB6E3B" w:rsidRPr="00CB120A" w:rsidTr="003C458F">
        <w:tc>
          <w:tcPr>
            <w:tcW w:w="541" w:type="dxa"/>
          </w:tcPr>
          <w:p w:rsidR="00DB6E3B" w:rsidRPr="00CB120A" w:rsidRDefault="00B00C21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  <w:r>
              <w:t>39</w:t>
            </w:r>
            <w:r w:rsidR="00482DB9">
              <w:t>-4</w:t>
            </w:r>
            <w:r>
              <w:t>4</w:t>
            </w:r>
          </w:p>
        </w:tc>
        <w:tc>
          <w:tcPr>
            <w:tcW w:w="821" w:type="dxa"/>
          </w:tcPr>
          <w:p w:rsidR="00DB6E3B" w:rsidRPr="00CB120A" w:rsidRDefault="00DB6E3B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</w:p>
        </w:tc>
        <w:tc>
          <w:tcPr>
            <w:tcW w:w="1302" w:type="dxa"/>
          </w:tcPr>
          <w:p w:rsidR="00DB6E3B" w:rsidRPr="00CB120A" w:rsidRDefault="00482DB9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  <w:r w:rsidRPr="00CB120A">
              <w:t>Тренинги.</w:t>
            </w:r>
          </w:p>
        </w:tc>
        <w:tc>
          <w:tcPr>
            <w:tcW w:w="705" w:type="dxa"/>
          </w:tcPr>
          <w:p w:rsidR="00DB6E3B" w:rsidRPr="00CB120A" w:rsidRDefault="003C458F" w:rsidP="003C458F">
            <w:pPr>
              <w:pStyle w:val="default"/>
              <w:spacing w:before="0" w:beforeAutospacing="0" w:after="0" w:afterAutospacing="0" w:line="280" w:lineRule="atLeast"/>
              <w:jc w:val="center"/>
            </w:pPr>
            <w:r w:rsidRPr="00CB120A">
              <w:t>6</w:t>
            </w:r>
          </w:p>
        </w:tc>
        <w:tc>
          <w:tcPr>
            <w:tcW w:w="3764" w:type="dxa"/>
          </w:tcPr>
          <w:p w:rsidR="00DB6E3B" w:rsidRPr="00CB120A" w:rsidRDefault="00066A30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  <w:r w:rsidRPr="00CB120A">
              <w:t>Пути разрешения конфликтных ситуаций.  Тренинги</w:t>
            </w:r>
            <w:r w:rsidR="00F27427" w:rsidRPr="00CB120A">
              <w:t>.</w:t>
            </w:r>
          </w:p>
        </w:tc>
        <w:tc>
          <w:tcPr>
            <w:tcW w:w="1401" w:type="dxa"/>
          </w:tcPr>
          <w:p w:rsidR="00DB6E3B" w:rsidRPr="00CB120A" w:rsidRDefault="004B353E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  <w:r w:rsidRPr="00CB120A">
              <w:t>Кабинет</w:t>
            </w:r>
          </w:p>
        </w:tc>
        <w:tc>
          <w:tcPr>
            <w:tcW w:w="1917" w:type="dxa"/>
          </w:tcPr>
          <w:p w:rsidR="00DB6E3B" w:rsidRPr="00CB120A" w:rsidRDefault="0072593B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  <w:r>
              <w:t xml:space="preserve">Тест </w:t>
            </w:r>
          </w:p>
        </w:tc>
      </w:tr>
      <w:tr w:rsidR="00066A30" w:rsidRPr="00CB120A" w:rsidTr="003C458F">
        <w:tc>
          <w:tcPr>
            <w:tcW w:w="10451" w:type="dxa"/>
            <w:gridSpan w:val="7"/>
          </w:tcPr>
          <w:p w:rsidR="00066A30" w:rsidRPr="00CB120A" w:rsidRDefault="00066A30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  <w:r w:rsidRPr="00CB120A">
              <w:t>План – 16 часов.                                          Публичное  выступление.</w:t>
            </w:r>
          </w:p>
        </w:tc>
      </w:tr>
      <w:tr w:rsidR="00DB6E3B" w:rsidRPr="00CB120A" w:rsidTr="003C458F">
        <w:tc>
          <w:tcPr>
            <w:tcW w:w="541" w:type="dxa"/>
          </w:tcPr>
          <w:p w:rsidR="00DB6E3B" w:rsidRPr="00CB120A" w:rsidRDefault="00B00C21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  <w:r>
              <w:t>45</w:t>
            </w:r>
            <w:r w:rsidR="00C94CCD">
              <w:t>-4</w:t>
            </w:r>
            <w:r>
              <w:t>6</w:t>
            </w:r>
          </w:p>
        </w:tc>
        <w:tc>
          <w:tcPr>
            <w:tcW w:w="821" w:type="dxa"/>
          </w:tcPr>
          <w:p w:rsidR="00DB6E3B" w:rsidRPr="00CB120A" w:rsidRDefault="00DB6E3B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</w:p>
        </w:tc>
        <w:tc>
          <w:tcPr>
            <w:tcW w:w="1302" w:type="dxa"/>
          </w:tcPr>
          <w:p w:rsidR="00DB6E3B" w:rsidRPr="00CB120A" w:rsidRDefault="00482DB9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  <w:r>
              <w:t>Лекция-диалог</w:t>
            </w:r>
          </w:p>
        </w:tc>
        <w:tc>
          <w:tcPr>
            <w:tcW w:w="705" w:type="dxa"/>
          </w:tcPr>
          <w:p w:rsidR="00DB6E3B" w:rsidRPr="00CB120A" w:rsidRDefault="00482DB9" w:rsidP="00482DB9">
            <w:pPr>
              <w:pStyle w:val="default"/>
              <w:spacing w:before="0" w:beforeAutospacing="0" w:after="0" w:afterAutospacing="0" w:line="280" w:lineRule="atLeast"/>
              <w:jc w:val="center"/>
            </w:pPr>
            <w:r>
              <w:t>2</w:t>
            </w:r>
          </w:p>
        </w:tc>
        <w:tc>
          <w:tcPr>
            <w:tcW w:w="3764" w:type="dxa"/>
          </w:tcPr>
          <w:p w:rsidR="00DB6E3B" w:rsidRPr="00CB120A" w:rsidRDefault="00066A30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  <w:r w:rsidRPr="00CB120A">
              <w:t>Ораторское мастерство. Виды публичного выступления.  Принципы, правила публичного выступления;  структура выступления.</w:t>
            </w:r>
          </w:p>
        </w:tc>
        <w:tc>
          <w:tcPr>
            <w:tcW w:w="1401" w:type="dxa"/>
          </w:tcPr>
          <w:p w:rsidR="00DB6E3B" w:rsidRPr="00CB120A" w:rsidRDefault="004B353E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  <w:r w:rsidRPr="00CB120A">
              <w:t>Кабинет</w:t>
            </w:r>
          </w:p>
        </w:tc>
        <w:tc>
          <w:tcPr>
            <w:tcW w:w="1917" w:type="dxa"/>
          </w:tcPr>
          <w:p w:rsidR="00DB6E3B" w:rsidRPr="00CB120A" w:rsidRDefault="0041123F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  <w:r>
              <w:t xml:space="preserve">Выступление на малую аудиторию </w:t>
            </w:r>
          </w:p>
        </w:tc>
      </w:tr>
      <w:tr w:rsidR="00DB6E3B" w:rsidRPr="00CB120A" w:rsidTr="003C458F">
        <w:tc>
          <w:tcPr>
            <w:tcW w:w="541" w:type="dxa"/>
          </w:tcPr>
          <w:p w:rsidR="00DB6E3B" w:rsidRPr="00CB120A" w:rsidRDefault="00B00C21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  <w:r>
              <w:t>47</w:t>
            </w:r>
            <w:r w:rsidR="00C94CCD">
              <w:t>-4</w:t>
            </w:r>
            <w:r>
              <w:t>8</w:t>
            </w:r>
          </w:p>
        </w:tc>
        <w:tc>
          <w:tcPr>
            <w:tcW w:w="821" w:type="dxa"/>
          </w:tcPr>
          <w:p w:rsidR="00DB6E3B" w:rsidRPr="00CB120A" w:rsidRDefault="00DB6E3B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</w:p>
        </w:tc>
        <w:tc>
          <w:tcPr>
            <w:tcW w:w="1302" w:type="dxa"/>
          </w:tcPr>
          <w:p w:rsidR="00DB6E3B" w:rsidRPr="00CB120A" w:rsidRDefault="00482DB9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  <w:r>
              <w:t>Лекция-диалог</w:t>
            </w:r>
          </w:p>
        </w:tc>
        <w:tc>
          <w:tcPr>
            <w:tcW w:w="705" w:type="dxa"/>
          </w:tcPr>
          <w:p w:rsidR="00DB6E3B" w:rsidRPr="00CB120A" w:rsidRDefault="00482DB9" w:rsidP="00482DB9">
            <w:pPr>
              <w:pStyle w:val="default"/>
              <w:spacing w:before="0" w:beforeAutospacing="0" w:after="0" w:afterAutospacing="0" w:line="280" w:lineRule="atLeast"/>
              <w:jc w:val="center"/>
            </w:pPr>
            <w:r>
              <w:t>2</w:t>
            </w:r>
          </w:p>
        </w:tc>
        <w:tc>
          <w:tcPr>
            <w:tcW w:w="3764" w:type="dxa"/>
          </w:tcPr>
          <w:p w:rsidR="00DB6E3B" w:rsidRPr="00CB120A" w:rsidRDefault="00066A30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  <w:r w:rsidRPr="00CB120A">
              <w:t>Правила  подготовки выступления.</w:t>
            </w:r>
          </w:p>
        </w:tc>
        <w:tc>
          <w:tcPr>
            <w:tcW w:w="1401" w:type="dxa"/>
          </w:tcPr>
          <w:p w:rsidR="00DB6E3B" w:rsidRPr="00CB120A" w:rsidRDefault="004B353E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  <w:r w:rsidRPr="00CB120A">
              <w:t>Кабинет</w:t>
            </w:r>
          </w:p>
        </w:tc>
        <w:tc>
          <w:tcPr>
            <w:tcW w:w="1917" w:type="dxa"/>
          </w:tcPr>
          <w:p w:rsidR="00DB6E3B" w:rsidRPr="00CB120A" w:rsidRDefault="0041123F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  <w:r>
              <w:t xml:space="preserve">Взаимоконтроль </w:t>
            </w:r>
          </w:p>
        </w:tc>
      </w:tr>
      <w:tr w:rsidR="00DB6E3B" w:rsidRPr="00CB120A" w:rsidTr="003C458F">
        <w:tc>
          <w:tcPr>
            <w:tcW w:w="541" w:type="dxa"/>
          </w:tcPr>
          <w:p w:rsidR="00DB6E3B" w:rsidRPr="00CB120A" w:rsidRDefault="00B00C21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  <w:r>
              <w:t>49</w:t>
            </w:r>
            <w:r w:rsidR="00C94CCD">
              <w:t>-5</w:t>
            </w:r>
            <w:r>
              <w:t>2</w:t>
            </w:r>
          </w:p>
        </w:tc>
        <w:tc>
          <w:tcPr>
            <w:tcW w:w="821" w:type="dxa"/>
          </w:tcPr>
          <w:p w:rsidR="00DB6E3B" w:rsidRPr="00CB120A" w:rsidRDefault="00DB6E3B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</w:p>
        </w:tc>
        <w:tc>
          <w:tcPr>
            <w:tcW w:w="1302" w:type="dxa"/>
          </w:tcPr>
          <w:p w:rsidR="00DB6E3B" w:rsidRPr="00CB120A" w:rsidRDefault="00C94CCD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  <w:r>
              <w:t>Лекция-диалог</w:t>
            </w:r>
          </w:p>
        </w:tc>
        <w:tc>
          <w:tcPr>
            <w:tcW w:w="705" w:type="dxa"/>
          </w:tcPr>
          <w:p w:rsidR="00DB6E3B" w:rsidRPr="00CB120A" w:rsidRDefault="00482DB9" w:rsidP="00482DB9">
            <w:pPr>
              <w:pStyle w:val="default"/>
              <w:spacing w:before="0" w:beforeAutospacing="0" w:after="0" w:afterAutospacing="0" w:line="280" w:lineRule="atLeast"/>
              <w:jc w:val="center"/>
            </w:pPr>
            <w:r>
              <w:t>4</w:t>
            </w:r>
          </w:p>
        </w:tc>
        <w:tc>
          <w:tcPr>
            <w:tcW w:w="3764" w:type="dxa"/>
          </w:tcPr>
          <w:p w:rsidR="00DB6E3B" w:rsidRPr="00CB120A" w:rsidRDefault="00066A30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  <w:r w:rsidRPr="00CB120A">
              <w:t>Техника речи. Упражнения для тренировки основных органов речи.</w:t>
            </w:r>
          </w:p>
        </w:tc>
        <w:tc>
          <w:tcPr>
            <w:tcW w:w="1401" w:type="dxa"/>
          </w:tcPr>
          <w:p w:rsidR="00DB6E3B" w:rsidRPr="00CB120A" w:rsidRDefault="004B353E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  <w:r w:rsidRPr="00CB120A">
              <w:t>Кабинет</w:t>
            </w:r>
          </w:p>
        </w:tc>
        <w:tc>
          <w:tcPr>
            <w:tcW w:w="1917" w:type="dxa"/>
          </w:tcPr>
          <w:p w:rsidR="00DB6E3B" w:rsidRPr="00CB120A" w:rsidRDefault="0041123F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  <w:r>
              <w:t xml:space="preserve">Выступление </w:t>
            </w:r>
          </w:p>
        </w:tc>
      </w:tr>
      <w:tr w:rsidR="00DB6E3B" w:rsidRPr="00CB120A" w:rsidTr="003C458F">
        <w:tc>
          <w:tcPr>
            <w:tcW w:w="541" w:type="dxa"/>
          </w:tcPr>
          <w:p w:rsidR="00DB6E3B" w:rsidRPr="00CB120A" w:rsidRDefault="00B00C21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  <w:r>
              <w:t>53</w:t>
            </w:r>
            <w:r w:rsidR="00C94CCD">
              <w:t>-6</w:t>
            </w:r>
            <w:r>
              <w:t>0</w:t>
            </w:r>
          </w:p>
        </w:tc>
        <w:tc>
          <w:tcPr>
            <w:tcW w:w="821" w:type="dxa"/>
          </w:tcPr>
          <w:p w:rsidR="00DB6E3B" w:rsidRPr="00CB120A" w:rsidRDefault="00DB6E3B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</w:p>
        </w:tc>
        <w:tc>
          <w:tcPr>
            <w:tcW w:w="1302" w:type="dxa"/>
          </w:tcPr>
          <w:p w:rsidR="00DB6E3B" w:rsidRPr="00CB120A" w:rsidRDefault="00C94CCD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  <w:r>
              <w:t>Лекция-диалог</w:t>
            </w:r>
          </w:p>
        </w:tc>
        <w:tc>
          <w:tcPr>
            <w:tcW w:w="705" w:type="dxa"/>
          </w:tcPr>
          <w:p w:rsidR="00DB6E3B" w:rsidRPr="00CB120A" w:rsidRDefault="00482DB9" w:rsidP="00482DB9">
            <w:pPr>
              <w:pStyle w:val="default"/>
              <w:spacing w:before="0" w:beforeAutospacing="0" w:after="0" w:afterAutospacing="0" w:line="280" w:lineRule="atLeast"/>
              <w:jc w:val="center"/>
            </w:pPr>
            <w:r>
              <w:t>8</w:t>
            </w:r>
          </w:p>
        </w:tc>
        <w:tc>
          <w:tcPr>
            <w:tcW w:w="3764" w:type="dxa"/>
          </w:tcPr>
          <w:p w:rsidR="00DB6E3B" w:rsidRPr="00CB120A" w:rsidRDefault="00066A30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  <w:r w:rsidRPr="00CB120A">
              <w:t>Практические занятия по подготовке и проведению публичного выступления.</w:t>
            </w:r>
          </w:p>
        </w:tc>
        <w:tc>
          <w:tcPr>
            <w:tcW w:w="1401" w:type="dxa"/>
          </w:tcPr>
          <w:p w:rsidR="00DB6E3B" w:rsidRPr="00CB120A" w:rsidRDefault="004B353E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  <w:r w:rsidRPr="00CB120A">
              <w:t>Кабинет</w:t>
            </w:r>
          </w:p>
        </w:tc>
        <w:tc>
          <w:tcPr>
            <w:tcW w:w="1917" w:type="dxa"/>
          </w:tcPr>
          <w:p w:rsidR="00DB6E3B" w:rsidRPr="00CB120A" w:rsidRDefault="0041123F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  <w:r>
              <w:t xml:space="preserve">Диалог </w:t>
            </w:r>
          </w:p>
        </w:tc>
      </w:tr>
      <w:tr w:rsidR="00066A30" w:rsidRPr="00CB120A" w:rsidTr="003C458F">
        <w:tc>
          <w:tcPr>
            <w:tcW w:w="10451" w:type="dxa"/>
            <w:gridSpan w:val="7"/>
          </w:tcPr>
          <w:p w:rsidR="00066A30" w:rsidRPr="00CB120A" w:rsidRDefault="00066A30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  <w:r w:rsidRPr="00CB120A">
              <w:t>План – 10 часов.                                           Принятие решений.</w:t>
            </w:r>
          </w:p>
        </w:tc>
      </w:tr>
      <w:tr w:rsidR="00DB6E3B" w:rsidRPr="00CB120A" w:rsidTr="003C458F">
        <w:tc>
          <w:tcPr>
            <w:tcW w:w="541" w:type="dxa"/>
          </w:tcPr>
          <w:p w:rsidR="00DB6E3B" w:rsidRPr="00CB120A" w:rsidRDefault="00B00C21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  <w:r>
              <w:t>61</w:t>
            </w:r>
            <w:r w:rsidR="00C94CCD">
              <w:t>-</w:t>
            </w:r>
            <w:r>
              <w:t>64</w:t>
            </w:r>
          </w:p>
        </w:tc>
        <w:tc>
          <w:tcPr>
            <w:tcW w:w="821" w:type="dxa"/>
          </w:tcPr>
          <w:p w:rsidR="00DB6E3B" w:rsidRPr="00CB120A" w:rsidRDefault="00DB6E3B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</w:p>
        </w:tc>
        <w:tc>
          <w:tcPr>
            <w:tcW w:w="1302" w:type="dxa"/>
          </w:tcPr>
          <w:p w:rsidR="00DB6E3B" w:rsidRPr="00CB120A" w:rsidRDefault="00C94CCD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  <w:r>
              <w:t xml:space="preserve">Беседа </w:t>
            </w:r>
          </w:p>
        </w:tc>
        <w:tc>
          <w:tcPr>
            <w:tcW w:w="705" w:type="dxa"/>
          </w:tcPr>
          <w:p w:rsidR="00DB6E3B" w:rsidRPr="00CB120A" w:rsidRDefault="00482DB9" w:rsidP="00482DB9">
            <w:pPr>
              <w:pStyle w:val="default"/>
              <w:spacing w:before="0" w:beforeAutospacing="0" w:after="0" w:afterAutospacing="0" w:line="280" w:lineRule="atLeast"/>
              <w:jc w:val="center"/>
            </w:pPr>
            <w:r>
              <w:t>4</w:t>
            </w:r>
          </w:p>
        </w:tc>
        <w:tc>
          <w:tcPr>
            <w:tcW w:w="3764" w:type="dxa"/>
          </w:tcPr>
          <w:p w:rsidR="00DB6E3B" w:rsidRPr="00CB120A" w:rsidRDefault="00066A30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  <w:r w:rsidRPr="00CB120A">
              <w:t>Решение как выбор альтернативы.</w:t>
            </w:r>
          </w:p>
        </w:tc>
        <w:tc>
          <w:tcPr>
            <w:tcW w:w="1401" w:type="dxa"/>
          </w:tcPr>
          <w:p w:rsidR="00DB6E3B" w:rsidRPr="00CB120A" w:rsidRDefault="004B353E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  <w:r w:rsidRPr="00CB120A">
              <w:t>Кабинет</w:t>
            </w:r>
          </w:p>
        </w:tc>
        <w:tc>
          <w:tcPr>
            <w:tcW w:w="1917" w:type="dxa"/>
          </w:tcPr>
          <w:p w:rsidR="00DB6E3B" w:rsidRPr="00CB120A" w:rsidRDefault="0041123F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  <w:r>
              <w:t xml:space="preserve">Тренинг </w:t>
            </w:r>
          </w:p>
        </w:tc>
      </w:tr>
      <w:tr w:rsidR="00DB6E3B" w:rsidRPr="00CB120A" w:rsidTr="003C458F">
        <w:tc>
          <w:tcPr>
            <w:tcW w:w="541" w:type="dxa"/>
          </w:tcPr>
          <w:p w:rsidR="00DB6E3B" w:rsidRPr="00CB120A" w:rsidRDefault="00B00C21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  <w:r>
              <w:t>65-70</w:t>
            </w:r>
          </w:p>
        </w:tc>
        <w:tc>
          <w:tcPr>
            <w:tcW w:w="821" w:type="dxa"/>
          </w:tcPr>
          <w:p w:rsidR="00DB6E3B" w:rsidRPr="00CB120A" w:rsidRDefault="00DB6E3B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</w:p>
        </w:tc>
        <w:tc>
          <w:tcPr>
            <w:tcW w:w="1302" w:type="dxa"/>
          </w:tcPr>
          <w:p w:rsidR="00DB6E3B" w:rsidRPr="00CB120A" w:rsidRDefault="00C94CCD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  <w:r>
              <w:t xml:space="preserve">Беседа </w:t>
            </w:r>
          </w:p>
        </w:tc>
        <w:tc>
          <w:tcPr>
            <w:tcW w:w="705" w:type="dxa"/>
          </w:tcPr>
          <w:p w:rsidR="00DB6E3B" w:rsidRPr="00CB120A" w:rsidRDefault="00482DB9" w:rsidP="00482DB9">
            <w:pPr>
              <w:pStyle w:val="default"/>
              <w:spacing w:before="0" w:beforeAutospacing="0" w:after="0" w:afterAutospacing="0" w:line="280" w:lineRule="atLeast"/>
              <w:jc w:val="center"/>
            </w:pPr>
            <w:r>
              <w:t>6</w:t>
            </w:r>
          </w:p>
        </w:tc>
        <w:tc>
          <w:tcPr>
            <w:tcW w:w="3764" w:type="dxa"/>
          </w:tcPr>
          <w:p w:rsidR="00DB6E3B" w:rsidRPr="00CB120A" w:rsidRDefault="00066A30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  <w:r w:rsidRPr="00CB120A">
              <w:t>Практические занятия.</w:t>
            </w:r>
          </w:p>
        </w:tc>
        <w:tc>
          <w:tcPr>
            <w:tcW w:w="1401" w:type="dxa"/>
          </w:tcPr>
          <w:p w:rsidR="00DB6E3B" w:rsidRPr="00CB120A" w:rsidRDefault="005B40A9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  <w:r>
              <w:t>Актовый зал</w:t>
            </w:r>
          </w:p>
        </w:tc>
        <w:tc>
          <w:tcPr>
            <w:tcW w:w="1917" w:type="dxa"/>
          </w:tcPr>
          <w:p w:rsidR="00DB6E3B" w:rsidRPr="00CB120A" w:rsidRDefault="005B40A9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  <w:r>
              <w:t>Мероприятие</w:t>
            </w:r>
          </w:p>
        </w:tc>
      </w:tr>
      <w:tr w:rsidR="009F0A8B" w:rsidRPr="00CB120A" w:rsidTr="003C458F">
        <w:tc>
          <w:tcPr>
            <w:tcW w:w="10451" w:type="dxa"/>
            <w:gridSpan w:val="7"/>
          </w:tcPr>
          <w:p w:rsidR="009F0A8B" w:rsidRPr="00CB120A" w:rsidRDefault="009F0A8B" w:rsidP="00C94CCD">
            <w:pPr>
              <w:pStyle w:val="default"/>
              <w:spacing w:before="0" w:beforeAutospacing="0" w:after="0" w:afterAutospacing="0" w:line="280" w:lineRule="atLeast"/>
              <w:jc w:val="both"/>
            </w:pPr>
            <w:r w:rsidRPr="00CB120A">
              <w:t xml:space="preserve">             </w:t>
            </w:r>
            <w:proofErr w:type="gramStart"/>
            <w:r w:rsidRPr="00CB120A">
              <w:t>Итого :</w:t>
            </w:r>
            <w:proofErr w:type="gramEnd"/>
            <w:r w:rsidRPr="00CB120A">
              <w:t xml:space="preserve"> 70 часов.</w:t>
            </w:r>
          </w:p>
        </w:tc>
      </w:tr>
    </w:tbl>
    <w:p w:rsidR="00AC260B" w:rsidRDefault="00AC260B" w:rsidP="005B40A9">
      <w:pPr>
        <w:pStyle w:val="c8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B00C21" w:rsidRPr="000C01EF" w:rsidRDefault="00B00C21" w:rsidP="005B40A9">
      <w:pPr>
        <w:pStyle w:val="c8"/>
        <w:shd w:val="clear" w:color="auto" w:fill="FFFFFF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0C01EF">
        <w:rPr>
          <w:b/>
        </w:rPr>
        <w:t>Учебно-методическое и материально-техническое обеспечение</w:t>
      </w:r>
    </w:p>
    <w:p w:rsidR="00B00C21" w:rsidRPr="000C01EF" w:rsidRDefault="005B40A9" w:rsidP="005B40A9">
      <w:pPr>
        <w:pStyle w:val="c3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 xml:space="preserve">      </w:t>
      </w:r>
      <w:r w:rsidR="00B00C21" w:rsidRPr="000C01EF">
        <w:rPr>
          <w:rStyle w:val="c1"/>
          <w:color w:val="000000"/>
        </w:rPr>
        <w:t>Реализация программы предполагает различные формы занятий, которые зависят от уровня подготовленности детей, года обучения, содержания тем. На первом году обучения преимущественно используются игровые формы обучения. На втором и третьем годах обучения – конференции, то-шоу, деловые игры и проектная деятельность.</w:t>
      </w:r>
    </w:p>
    <w:p w:rsidR="00B00C21" w:rsidRPr="000C01EF" w:rsidRDefault="00B00C21" w:rsidP="005B40A9">
      <w:pPr>
        <w:pStyle w:val="c30"/>
        <w:shd w:val="clear" w:color="auto" w:fill="FFFFFF"/>
        <w:spacing w:before="0" w:beforeAutospacing="0" w:after="0" w:afterAutospacing="0"/>
        <w:rPr>
          <w:color w:val="000000"/>
        </w:rPr>
      </w:pPr>
      <w:r w:rsidRPr="000C01EF">
        <w:rPr>
          <w:rStyle w:val="c1"/>
          <w:color w:val="000000"/>
        </w:rPr>
        <w:t>В ходе занятий используются технические средства: мультимедийный проектор.</w:t>
      </w:r>
    </w:p>
    <w:p w:rsidR="00B00C21" w:rsidRPr="000C01EF" w:rsidRDefault="00B00C21" w:rsidP="005B40A9">
      <w:pPr>
        <w:pStyle w:val="c30"/>
        <w:shd w:val="clear" w:color="auto" w:fill="FFFFFF"/>
        <w:spacing w:before="0" w:beforeAutospacing="0" w:after="0" w:afterAutospacing="0"/>
        <w:rPr>
          <w:color w:val="000000"/>
        </w:rPr>
      </w:pPr>
      <w:r w:rsidRPr="000C01EF">
        <w:rPr>
          <w:rStyle w:val="c1"/>
          <w:color w:val="000000"/>
        </w:rPr>
        <w:t>Дидактический и методический материал разрабатывается педагогом совместно с детьми третьего года обучения и оформляется в приложениях к программе.</w:t>
      </w:r>
    </w:p>
    <w:p w:rsidR="00B00C21" w:rsidRPr="000C01EF" w:rsidRDefault="00B00C21" w:rsidP="005B40A9">
      <w:pPr>
        <w:pStyle w:val="c30"/>
        <w:shd w:val="clear" w:color="auto" w:fill="FFFFFF"/>
        <w:spacing w:before="0" w:beforeAutospacing="0" w:after="0" w:afterAutospacing="0"/>
        <w:rPr>
          <w:color w:val="000000"/>
        </w:rPr>
      </w:pPr>
      <w:r w:rsidRPr="000C01EF">
        <w:rPr>
          <w:rStyle w:val="c1"/>
          <w:color w:val="000000"/>
        </w:rPr>
        <w:t>С целью создания благоприятного микроклимата в коллективе, изучения и учета индивидуальных особенностей детей к работе объединения привлекается педагог-психолог.</w:t>
      </w:r>
    </w:p>
    <w:p w:rsidR="00B00C21" w:rsidRPr="000C01EF" w:rsidRDefault="00B00C21" w:rsidP="00B00C21">
      <w:pPr>
        <w:tabs>
          <w:tab w:val="num" w:pos="1440"/>
        </w:tabs>
        <w:spacing w:after="0" w:line="240" w:lineRule="auto"/>
        <w:ind w:left="1440" w:righ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01EF">
        <w:rPr>
          <w:rFonts w:ascii="Times New Roman" w:hAnsi="Times New Roman" w:cs="Times New Roman"/>
          <w:b/>
          <w:sz w:val="24"/>
          <w:szCs w:val="24"/>
        </w:rPr>
        <w:t>Рекомендуемая литература к программе «Основы лидерства»</w:t>
      </w:r>
    </w:p>
    <w:p w:rsidR="00B00C21" w:rsidRPr="000C01EF" w:rsidRDefault="00B00C21" w:rsidP="00B00C21">
      <w:pPr>
        <w:spacing w:after="0" w:line="240" w:lineRule="auto"/>
        <w:jc w:val="center"/>
        <w:rPr>
          <w:rStyle w:val="FontStyle33"/>
          <w:rFonts w:cs="Times New Roman"/>
          <w:smallCaps/>
          <w:sz w:val="24"/>
          <w:szCs w:val="24"/>
        </w:rPr>
      </w:pPr>
      <w:r w:rsidRPr="000C01EF">
        <w:rPr>
          <w:rStyle w:val="FontStyle33"/>
          <w:rFonts w:cs="Times New Roman"/>
          <w:smallCaps/>
          <w:sz w:val="24"/>
          <w:szCs w:val="24"/>
        </w:rPr>
        <w:t>Введение в курс</w:t>
      </w:r>
    </w:p>
    <w:p w:rsidR="00B00C21" w:rsidRPr="000C01EF" w:rsidRDefault="00B00C21" w:rsidP="00B00C21">
      <w:pPr>
        <w:pStyle w:val="3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C01EF">
        <w:rPr>
          <w:rFonts w:ascii="Times New Roman" w:hAnsi="Times New Roman" w:cs="Times New Roman"/>
          <w:iCs/>
          <w:sz w:val="24"/>
          <w:szCs w:val="24"/>
        </w:rPr>
        <w:t xml:space="preserve">Психогимнастика в тренинге / Под. ред. Н.Ю. Хрящевой. – </w:t>
      </w:r>
      <w:proofErr w:type="gramStart"/>
      <w:r w:rsidRPr="000C01EF">
        <w:rPr>
          <w:rFonts w:ascii="Times New Roman" w:hAnsi="Times New Roman" w:cs="Times New Roman"/>
          <w:iCs/>
          <w:sz w:val="24"/>
          <w:szCs w:val="24"/>
        </w:rPr>
        <w:t>СПб.:</w:t>
      </w:r>
      <w:proofErr w:type="gramEnd"/>
      <w:r w:rsidRPr="000C01EF">
        <w:rPr>
          <w:rFonts w:ascii="Times New Roman" w:hAnsi="Times New Roman" w:cs="Times New Roman"/>
          <w:iCs/>
          <w:sz w:val="24"/>
          <w:szCs w:val="24"/>
        </w:rPr>
        <w:t xml:space="preserve"> «Ювента», Институт Тренинга, 1999</w:t>
      </w:r>
    </w:p>
    <w:p w:rsidR="00B00C21" w:rsidRPr="000C01EF" w:rsidRDefault="00B00C21" w:rsidP="00B00C21">
      <w:pPr>
        <w:pStyle w:val="3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C01EF">
        <w:rPr>
          <w:rFonts w:ascii="Times New Roman" w:hAnsi="Times New Roman" w:cs="Times New Roman"/>
          <w:iCs/>
          <w:sz w:val="24"/>
          <w:szCs w:val="24"/>
        </w:rPr>
        <w:t>Митина Л.М. Психология развития конкурентноспособной личности. – 2-е изд., стер. – М.: Издательство Московского психолого-социального института; Воронеж: Издательство НПО «МОДЭК», 2003</w:t>
      </w:r>
    </w:p>
    <w:p w:rsidR="00B00C21" w:rsidRPr="00B00C21" w:rsidRDefault="00B00C21" w:rsidP="00B00C21">
      <w:pPr>
        <w:pStyle w:val="3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C01EF">
        <w:rPr>
          <w:rFonts w:ascii="Times New Roman" w:hAnsi="Times New Roman" w:cs="Times New Roman"/>
          <w:iCs/>
          <w:sz w:val="24"/>
          <w:szCs w:val="24"/>
        </w:rPr>
        <w:t>Самоукина Н.В. Игры в школе и дома: Психотехнические упражнения и коррекционные программы. - М.: Новая школа, 1995.</w:t>
      </w:r>
    </w:p>
    <w:p w:rsidR="00B00C21" w:rsidRPr="000C01EF" w:rsidRDefault="00B00C21" w:rsidP="00B00C21">
      <w:pPr>
        <w:pStyle w:val="a4"/>
        <w:spacing w:after="0" w:line="240" w:lineRule="auto"/>
        <w:jc w:val="center"/>
        <w:rPr>
          <w:rFonts w:ascii="Times New Roman" w:hAnsi="Times New Roman" w:cs="Times New Roman"/>
          <w:bCs/>
          <w:caps/>
          <w:sz w:val="24"/>
          <w:szCs w:val="24"/>
        </w:rPr>
      </w:pPr>
      <w:r w:rsidRPr="000C01EF">
        <w:rPr>
          <w:rFonts w:ascii="Times New Roman" w:hAnsi="Times New Roman" w:cs="Times New Roman"/>
          <w:bCs/>
          <w:caps/>
          <w:sz w:val="24"/>
          <w:szCs w:val="24"/>
        </w:rPr>
        <w:t>Раздел «Целеполагание»</w:t>
      </w:r>
    </w:p>
    <w:p w:rsidR="00B00C21" w:rsidRPr="000C01EF" w:rsidRDefault="00B00C21" w:rsidP="00B00C21">
      <w:pPr>
        <w:pStyle w:val="a4"/>
        <w:widowControl w:val="0"/>
        <w:numPr>
          <w:ilvl w:val="0"/>
          <w:numId w:val="7"/>
        </w:numPr>
        <w:suppressAutoHyphens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C01EF">
        <w:rPr>
          <w:rFonts w:ascii="Times New Roman" w:hAnsi="Times New Roman" w:cs="Times New Roman"/>
          <w:bCs/>
          <w:sz w:val="24"/>
          <w:szCs w:val="24"/>
        </w:rPr>
        <w:t>Мастеров Б.М.  Психология саморазвития: психотехника риска и правила безопасности. М.: Интерпракс, 1994</w:t>
      </w:r>
    </w:p>
    <w:p w:rsidR="00B00C21" w:rsidRPr="000C01EF" w:rsidRDefault="00B00C21" w:rsidP="00B00C21">
      <w:pPr>
        <w:pStyle w:val="a4"/>
        <w:widowControl w:val="0"/>
        <w:numPr>
          <w:ilvl w:val="0"/>
          <w:numId w:val="7"/>
        </w:numPr>
        <w:suppressAutoHyphens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C01EF">
        <w:rPr>
          <w:rFonts w:ascii="Times New Roman" w:hAnsi="Times New Roman" w:cs="Times New Roman"/>
          <w:bCs/>
          <w:sz w:val="24"/>
          <w:szCs w:val="24"/>
        </w:rPr>
        <w:t>Орлов Ю.М. Восхождение к индивидуальности. М.: Просвещение, 1991</w:t>
      </w:r>
    </w:p>
    <w:p w:rsidR="00B00C21" w:rsidRPr="00B00C21" w:rsidRDefault="00B00C21" w:rsidP="00B00C21">
      <w:pPr>
        <w:pStyle w:val="a4"/>
        <w:widowControl w:val="0"/>
        <w:numPr>
          <w:ilvl w:val="0"/>
          <w:numId w:val="7"/>
        </w:numPr>
        <w:suppressAutoHyphens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C01EF">
        <w:rPr>
          <w:rFonts w:ascii="Times New Roman" w:hAnsi="Times New Roman" w:cs="Times New Roman"/>
          <w:bCs/>
          <w:sz w:val="24"/>
          <w:szCs w:val="24"/>
        </w:rPr>
        <w:lastRenderedPageBreak/>
        <w:t>Цукерман Г.А. Психология саморазвития. Задача для подростков и их педагогов. М.: Интерпрайс, 1994</w:t>
      </w:r>
    </w:p>
    <w:p w:rsidR="00B00C21" w:rsidRPr="000C01EF" w:rsidRDefault="00B00C21" w:rsidP="00B00C21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0C01EF">
        <w:rPr>
          <w:rFonts w:ascii="Times New Roman" w:hAnsi="Times New Roman" w:cs="Times New Roman"/>
          <w:caps/>
          <w:sz w:val="24"/>
          <w:szCs w:val="24"/>
        </w:rPr>
        <w:t>Раздел «Управление временем»</w:t>
      </w:r>
    </w:p>
    <w:p w:rsidR="00B00C21" w:rsidRPr="000C01EF" w:rsidRDefault="00B00C21" w:rsidP="00B00C21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1EF">
        <w:rPr>
          <w:rFonts w:ascii="Times New Roman" w:hAnsi="Times New Roman" w:cs="Times New Roman"/>
          <w:sz w:val="24"/>
          <w:szCs w:val="24"/>
        </w:rPr>
        <w:t xml:space="preserve">Панфилова А.А. Игротехнический менеджмент: Учебное пособие. </w:t>
      </w:r>
      <w:proofErr w:type="gramStart"/>
      <w:r w:rsidRPr="000C01EF">
        <w:rPr>
          <w:rFonts w:ascii="Times New Roman" w:hAnsi="Times New Roman" w:cs="Times New Roman"/>
          <w:sz w:val="24"/>
          <w:szCs w:val="24"/>
        </w:rPr>
        <w:t>СПб.:</w:t>
      </w:r>
      <w:proofErr w:type="gramEnd"/>
      <w:r w:rsidRPr="000C01EF">
        <w:rPr>
          <w:rFonts w:ascii="Times New Roman" w:hAnsi="Times New Roman" w:cs="Times New Roman"/>
          <w:sz w:val="24"/>
          <w:szCs w:val="24"/>
        </w:rPr>
        <w:t xml:space="preserve"> ИВЭСЭП, Знание, 2003</w:t>
      </w:r>
    </w:p>
    <w:p w:rsidR="00B00C21" w:rsidRPr="000C01EF" w:rsidRDefault="00B00C21" w:rsidP="00B00C21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1EF">
        <w:rPr>
          <w:rFonts w:ascii="Times New Roman" w:hAnsi="Times New Roman" w:cs="Times New Roman"/>
          <w:sz w:val="24"/>
          <w:szCs w:val="24"/>
        </w:rPr>
        <w:t xml:space="preserve">Психология менеджмента: Учебник / Под. ред. Г.С. Никифорова. </w:t>
      </w:r>
      <w:proofErr w:type="gramStart"/>
      <w:r w:rsidRPr="000C01EF">
        <w:rPr>
          <w:rFonts w:ascii="Times New Roman" w:hAnsi="Times New Roman" w:cs="Times New Roman"/>
          <w:sz w:val="24"/>
          <w:szCs w:val="24"/>
        </w:rPr>
        <w:t>СПб.:</w:t>
      </w:r>
      <w:proofErr w:type="gramEnd"/>
      <w:r w:rsidRPr="000C01EF">
        <w:rPr>
          <w:rFonts w:ascii="Times New Roman" w:hAnsi="Times New Roman" w:cs="Times New Roman"/>
          <w:sz w:val="24"/>
          <w:szCs w:val="24"/>
        </w:rPr>
        <w:t xml:space="preserve"> Изд-во СпбГУ, 2000</w:t>
      </w:r>
    </w:p>
    <w:p w:rsidR="00B00C21" w:rsidRPr="00B00C21" w:rsidRDefault="00B00C21" w:rsidP="00B00C21">
      <w:pPr>
        <w:pStyle w:val="Style6"/>
        <w:widowControl/>
        <w:numPr>
          <w:ilvl w:val="0"/>
          <w:numId w:val="8"/>
        </w:numPr>
        <w:spacing w:line="240" w:lineRule="auto"/>
        <w:ind w:right="10"/>
      </w:pPr>
      <w:r w:rsidRPr="000C01EF">
        <w:rPr>
          <w:rStyle w:val="FontStyle99"/>
          <w:sz w:val="24"/>
        </w:rPr>
        <w:t>Стивен Р. Кови «Семь навыков эффективных людей»</w:t>
      </w:r>
    </w:p>
    <w:p w:rsidR="00B00C21" w:rsidRPr="000C01EF" w:rsidRDefault="00B00C21" w:rsidP="00B00C21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0C01EF">
        <w:rPr>
          <w:rFonts w:ascii="Times New Roman" w:hAnsi="Times New Roman" w:cs="Times New Roman"/>
          <w:caps/>
          <w:sz w:val="24"/>
          <w:szCs w:val="24"/>
        </w:rPr>
        <w:t>Раздел «Установление отношений и разрешение конфликтов»</w:t>
      </w:r>
    </w:p>
    <w:p w:rsidR="00B00C21" w:rsidRPr="000C01EF" w:rsidRDefault="00B00C21" w:rsidP="00B00C21">
      <w:pPr>
        <w:pStyle w:val="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1EF">
        <w:rPr>
          <w:rFonts w:ascii="Times New Roman" w:hAnsi="Times New Roman" w:cs="Times New Roman"/>
          <w:sz w:val="24"/>
          <w:szCs w:val="24"/>
        </w:rPr>
        <w:t xml:space="preserve">Алиева М.А., Гришанович Т.А., Лобанов Л.В., Травникова Н.Г., Трошихина Е.Г. Тренинг развития жизненных целей (программа психологического содействия успешной адаптации). / Под. ред. Е.Г. Трошихиной. – </w:t>
      </w:r>
      <w:proofErr w:type="gramStart"/>
      <w:r w:rsidRPr="000C01EF">
        <w:rPr>
          <w:rFonts w:ascii="Times New Roman" w:hAnsi="Times New Roman" w:cs="Times New Roman"/>
          <w:sz w:val="24"/>
          <w:szCs w:val="24"/>
        </w:rPr>
        <w:t>СПб.:</w:t>
      </w:r>
      <w:proofErr w:type="gramEnd"/>
      <w:r w:rsidRPr="000C01EF">
        <w:rPr>
          <w:rFonts w:ascii="Times New Roman" w:hAnsi="Times New Roman" w:cs="Times New Roman"/>
          <w:sz w:val="24"/>
          <w:szCs w:val="24"/>
        </w:rPr>
        <w:t xml:space="preserve"> Речь, 2002.</w:t>
      </w:r>
    </w:p>
    <w:p w:rsidR="00B00C21" w:rsidRPr="000C01EF" w:rsidRDefault="00B00C21" w:rsidP="00B00C2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1EF">
        <w:rPr>
          <w:rFonts w:ascii="Times New Roman" w:hAnsi="Times New Roman" w:cs="Times New Roman"/>
          <w:sz w:val="24"/>
          <w:szCs w:val="24"/>
        </w:rPr>
        <w:t>Андреев В.И. Конфликтология: искусство спора, ведения переговоров и разрешения конфликтов. Казань.,1992</w:t>
      </w:r>
    </w:p>
    <w:p w:rsidR="00B00C21" w:rsidRPr="000C01EF" w:rsidRDefault="00B00C21" w:rsidP="00B00C2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1EF">
        <w:rPr>
          <w:rFonts w:ascii="Times New Roman" w:hAnsi="Times New Roman" w:cs="Times New Roman"/>
          <w:iCs/>
          <w:sz w:val="24"/>
          <w:szCs w:val="24"/>
        </w:rPr>
        <w:t xml:space="preserve">Бодалев А. А. </w:t>
      </w:r>
      <w:r w:rsidRPr="000C01EF">
        <w:rPr>
          <w:rFonts w:ascii="Times New Roman" w:hAnsi="Times New Roman" w:cs="Times New Roman"/>
          <w:sz w:val="24"/>
          <w:szCs w:val="24"/>
        </w:rPr>
        <w:t xml:space="preserve">Психология межличностного общения. – Рязань, 1994. </w:t>
      </w:r>
    </w:p>
    <w:p w:rsidR="00B00C21" w:rsidRPr="000C01EF" w:rsidRDefault="00B00C21" w:rsidP="00B00C2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1EF">
        <w:rPr>
          <w:rFonts w:ascii="Times New Roman" w:hAnsi="Times New Roman" w:cs="Times New Roman"/>
          <w:sz w:val="24"/>
          <w:szCs w:val="24"/>
        </w:rPr>
        <w:t xml:space="preserve">Бодалева А.А. Психологическое общение. – М.: Изд-во “Институт практической психологии”, Воронеж: Н.П.О, “Модек”, 1996.- 256с. </w:t>
      </w:r>
    </w:p>
    <w:p w:rsidR="00B00C21" w:rsidRPr="000C01EF" w:rsidRDefault="00B00C21" w:rsidP="00B00C2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1EF">
        <w:rPr>
          <w:rFonts w:ascii="Times New Roman" w:hAnsi="Times New Roman" w:cs="Times New Roman"/>
          <w:sz w:val="24"/>
          <w:szCs w:val="24"/>
        </w:rPr>
        <w:t>Вишнякова Н.Ф. Конфликт – это творчество? Тренинговый практикум по конфликтологии.– Минск, 1996;</w:t>
      </w:r>
    </w:p>
    <w:p w:rsidR="00B00C21" w:rsidRPr="000C01EF" w:rsidRDefault="00B00C21" w:rsidP="00B00C2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1EF">
        <w:rPr>
          <w:rFonts w:ascii="Times New Roman" w:hAnsi="Times New Roman" w:cs="Times New Roman"/>
          <w:sz w:val="24"/>
          <w:szCs w:val="24"/>
        </w:rPr>
        <w:t>Волков Б.С., Волкова Н.В. Конфликтология.- М: Трикста, 2005;</w:t>
      </w:r>
    </w:p>
    <w:p w:rsidR="00B00C21" w:rsidRPr="000C01EF" w:rsidRDefault="00B00C21" w:rsidP="00B00C2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C01EF">
        <w:rPr>
          <w:rFonts w:ascii="Times New Roman" w:hAnsi="Times New Roman" w:cs="Times New Roman"/>
          <w:iCs/>
          <w:sz w:val="24"/>
          <w:szCs w:val="24"/>
        </w:rPr>
        <w:t>Горностай П.П. Диагностика и коррекция ролевых конфликтов //Журнал практического психолога.-1999.-№1.-С.44-52.</w:t>
      </w:r>
    </w:p>
    <w:p w:rsidR="00B00C21" w:rsidRPr="000C01EF" w:rsidRDefault="00B00C21" w:rsidP="00B00C21">
      <w:pPr>
        <w:pStyle w:val="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1EF">
        <w:rPr>
          <w:rFonts w:ascii="Times New Roman" w:hAnsi="Times New Roman" w:cs="Times New Roman"/>
          <w:sz w:val="24"/>
          <w:szCs w:val="24"/>
        </w:rPr>
        <w:t>Григорьева Т.Г. Основы конструктивного общения. Практикум. – 2-е изд., испр. И доп. – Новосибирск: Изд-во Новосиб. Ун-та, 1999</w:t>
      </w:r>
    </w:p>
    <w:p w:rsidR="00B00C21" w:rsidRPr="000C01EF" w:rsidRDefault="00B00C21" w:rsidP="00B00C2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1EF">
        <w:rPr>
          <w:rFonts w:ascii="Times New Roman" w:hAnsi="Times New Roman" w:cs="Times New Roman"/>
          <w:sz w:val="24"/>
          <w:szCs w:val="24"/>
        </w:rPr>
        <w:t>Григорьева Т.Г., Линская Л.В. Основы конструктивного общения. Новосибирск, 1999.</w:t>
      </w:r>
    </w:p>
    <w:p w:rsidR="00B00C21" w:rsidRPr="000C01EF" w:rsidRDefault="00B00C21" w:rsidP="00B00C2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1EF">
        <w:rPr>
          <w:rFonts w:ascii="Times New Roman" w:hAnsi="Times New Roman" w:cs="Times New Roman"/>
          <w:sz w:val="24"/>
          <w:szCs w:val="24"/>
        </w:rPr>
        <w:t xml:space="preserve">Гришина Н.В. Давайте договоримся: Практическое пособие для тех, кому приходится разрешать конфликты. – </w:t>
      </w:r>
      <w:proofErr w:type="gramStart"/>
      <w:r w:rsidRPr="000C01EF">
        <w:rPr>
          <w:rFonts w:ascii="Times New Roman" w:hAnsi="Times New Roman" w:cs="Times New Roman"/>
          <w:sz w:val="24"/>
          <w:szCs w:val="24"/>
        </w:rPr>
        <w:t>СПб.:</w:t>
      </w:r>
      <w:proofErr w:type="gramEnd"/>
      <w:r w:rsidRPr="000C01EF">
        <w:rPr>
          <w:rFonts w:ascii="Times New Roman" w:hAnsi="Times New Roman" w:cs="Times New Roman"/>
          <w:sz w:val="24"/>
          <w:szCs w:val="24"/>
        </w:rPr>
        <w:t xml:space="preserve"> “Сова”, 1993.</w:t>
      </w:r>
    </w:p>
    <w:p w:rsidR="00B00C21" w:rsidRPr="000C01EF" w:rsidRDefault="00B00C21" w:rsidP="00B00C2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1EF">
        <w:rPr>
          <w:rFonts w:ascii="Times New Roman" w:hAnsi="Times New Roman" w:cs="Times New Roman"/>
          <w:sz w:val="24"/>
          <w:szCs w:val="24"/>
        </w:rPr>
        <w:t xml:space="preserve">Гришина Н.В. Психология </w:t>
      </w:r>
      <w:proofErr w:type="gramStart"/>
      <w:r w:rsidRPr="000C01EF">
        <w:rPr>
          <w:rFonts w:ascii="Times New Roman" w:hAnsi="Times New Roman" w:cs="Times New Roman"/>
          <w:sz w:val="24"/>
          <w:szCs w:val="24"/>
        </w:rPr>
        <w:t>конфликта.-</w:t>
      </w:r>
      <w:proofErr w:type="gramEnd"/>
      <w:r w:rsidRPr="000C01EF">
        <w:rPr>
          <w:rFonts w:ascii="Times New Roman" w:hAnsi="Times New Roman" w:cs="Times New Roman"/>
          <w:sz w:val="24"/>
          <w:szCs w:val="24"/>
        </w:rPr>
        <w:t>СПб:2001</w:t>
      </w:r>
    </w:p>
    <w:p w:rsidR="00B00C21" w:rsidRPr="000C01EF" w:rsidRDefault="00B00C21" w:rsidP="00B00C2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C01EF">
        <w:rPr>
          <w:rFonts w:ascii="Times New Roman" w:hAnsi="Times New Roman" w:cs="Times New Roman"/>
          <w:iCs/>
          <w:sz w:val="24"/>
          <w:szCs w:val="24"/>
        </w:rPr>
        <w:t xml:space="preserve">Емельянов С.М. Практикум по </w:t>
      </w:r>
      <w:proofErr w:type="gramStart"/>
      <w:r w:rsidRPr="000C01EF">
        <w:rPr>
          <w:rFonts w:ascii="Times New Roman" w:hAnsi="Times New Roman" w:cs="Times New Roman"/>
          <w:iCs/>
          <w:sz w:val="24"/>
          <w:szCs w:val="24"/>
        </w:rPr>
        <w:t>конфликтологии.-</w:t>
      </w:r>
      <w:proofErr w:type="gramEnd"/>
      <w:r w:rsidRPr="000C01EF">
        <w:rPr>
          <w:rFonts w:ascii="Times New Roman" w:hAnsi="Times New Roman" w:cs="Times New Roman"/>
          <w:iCs/>
          <w:sz w:val="24"/>
          <w:szCs w:val="24"/>
        </w:rPr>
        <w:t>СПб.: Питер, 2000.</w:t>
      </w:r>
    </w:p>
    <w:p w:rsidR="00B00C21" w:rsidRPr="000C01EF" w:rsidRDefault="00B00C21" w:rsidP="00B00C21">
      <w:pPr>
        <w:pStyle w:val="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1EF">
        <w:rPr>
          <w:rFonts w:ascii="Times New Roman" w:hAnsi="Times New Roman" w:cs="Times New Roman"/>
          <w:sz w:val="24"/>
          <w:szCs w:val="24"/>
        </w:rPr>
        <w:t>Ивин А.А. Искусство правильно мыслить. М.: Просвещение, 1991</w:t>
      </w:r>
    </w:p>
    <w:p w:rsidR="00B00C21" w:rsidRPr="000C01EF" w:rsidRDefault="00B00C21" w:rsidP="00B00C2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C01EF">
        <w:rPr>
          <w:rFonts w:ascii="Times New Roman" w:hAnsi="Times New Roman" w:cs="Times New Roman"/>
          <w:iCs/>
          <w:sz w:val="24"/>
          <w:szCs w:val="24"/>
        </w:rPr>
        <w:t xml:space="preserve">Как разрешить конфликтные ситуации в коллективе? //Андреев В.И. Саморазвитие </w:t>
      </w:r>
      <w:proofErr w:type="gramStart"/>
      <w:r w:rsidRPr="000C01EF">
        <w:rPr>
          <w:rFonts w:ascii="Times New Roman" w:hAnsi="Times New Roman" w:cs="Times New Roman"/>
          <w:iCs/>
          <w:sz w:val="24"/>
          <w:szCs w:val="24"/>
        </w:rPr>
        <w:t>менеджера.-</w:t>
      </w:r>
      <w:proofErr w:type="gramEnd"/>
      <w:r w:rsidRPr="000C01EF">
        <w:rPr>
          <w:rFonts w:ascii="Times New Roman" w:hAnsi="Times New Roman" w:cs="Times New Roman"/>
          <w:iCs/>
          <w:sz w:val="24"/>
          <w:szCs w:val="24"/>
        </w:rPr>
        <w:t>М.: Народное образование, 1995.-С.120-125.</w:t>
      </w:r>
    </w:p>
    <w:p w:rsidR="00B00C21" w:rsidRPr="000C01EF" w:rsidRDefault="00B00C21" w:rsidP="00B00C2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C01EF">
        <w:rPr>
          <w:rFonts w:ascii="Times New Roman" w:hAnsi="Times New Roman" w:cs="Times New Roman"/>
          <w:iCs/>
          <w:sz w:val="24"/>
          <w:szCs w:val="24"/>
        </w:rPr>
        <w:t>Кишко М. Прогнозирование поведения человека в конфликте //Журнал практического психолога.-2002.-№1.-С.51-59.</w:t>
      </w:r>
    </w:p>
    <w:p w:rsidR="00B00C21" w:rsidRPr="000C01EF" w:rsidRDefault="00B00C21" w:rsidP="00B00C2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C01EF">
        <w:rPr>
          <w:rFonts w:ascii="Times New Roman" w:hAnsi="Times New Roman" w:cs="Times New Roman"/>
          <w:iCs/>
          <w:sz w:val="24"/>
          <w:szCs w:val="24"/>
        </w:rPr>
        <w:t>Коммуникация и конфликт //Камероу Дж., Баргер Н., Кирби Л. Ваш психологический тип и стиль работы: Пер. с англ._ М.: Институт психотерапии, 2001.-С.33-57.</w:t>
      </w:r>
    </w:p>
    <w:p w:rsidR="00B00C21" w:rsidRPr="000C01EF" w:rsidRDefault="00B00C21" w:rsidP="00B00C21">
      <w:pPr>
        <w:pStyle w:val="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1EF">
        <w:rPr>
          <w:rFonts w:ascii="Times New Roman" w:hAnsi="Times New Roman" w:cs="Times New Roman"/>
          <w:sz w:val="24"/>
          <w:szCs w:val="24"/>
        </w:rPr>
        <w:t>Леви В.А. Искусство быть собой. М.: Знание, 1991</w:t>
      </w:r>
    </w:p>
    <w:p w:rsidR="00B00C21" w:rsidRPr="000C01EF" w:rsidRDefault="00B00C21" w:rsidP="00B00C21">
      <w:pPr>
        <w:pStyle w:val="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1EF">
        <w:rPr>
          <w:rFonts w:ascii="Times New Roman" w:hAnsi="Times New Roman" w:cs="Times New Roman"/>
          <w:sz w:val="24"/>
          <w:szCs w:val="24"/>
        </w:rPr>
        <w:t>Лидерс А.Г. Психологический тренинг с подростками: Учеб. Пособие для студ. Высш. Учеб. Заведений. – М.: Издательский центр «Академия», 2001.</w:t>
      </w:r>
    </w:p>
    <w:p w:rsidR="00B00C21" w:rsidRPr="000C01EF" w:rsidRDefault="00B00C21" w:rsidP="00B00C2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C01EF">
        <w:rPr>
          <w:rFonts w:ascii="Times New Roman" w:hAnsi="Times New Roman" w:cs="Times New Roman"/>
          <w:iCs/>
          <w:sz w:val="24"/>
          <w:szCs w:val="24"/>
        </w:rPr>
        <w:t>Липницкий А.В. Урегулирование межличностных конфликтов: случаи, подходы, технологии, практика //Журнал практического психолога.-1999.-№7-8ю-С.146-156.</w:t>
      </w:r>
    </w:p>
    <w:p w:rsidR="00B00C21" w:rsidRPr="000C01EF" w:rsidRDefault="00B00C21" w:rsidP="00B00C21">
      <w:pPr>
        <w:pStyle w:val="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1EF">
        <w:rPr>
          <w:rFonts w:ascii="Times New Roman" w:hAnsi="Times New Roman" w:cs="Times New Roman"/>
          <w:sz w:val="24"/>
          <w:szCs w:val="24"/>
        </w:rPr>
        <w:t>Мелибруда Е. Я-Ты-Мы. Психологические возможности улучшения общения / Пер. с польск. М.: Прогресс, 1986</w:t>
      </w:r>
    </w:p>
    <w:p w:rsidR="00B00C21" w:rsidRPr="000C01EF" w:rsidRDefault="00B00C21" w:rsidP="00B00C2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1EF">
        <w:rPr>
          <w:rFonts w:ascii="Times New Roman" w:hAnsi="Times New Roman" w:cs="Times New Roman"/>
          <w:sz w:val="24"/>
          <w:szCs w:val="24"/>
        </w:rPr>
        <w:t xml:space="preserve">Мир мудрых мыслей (сост. Л.Л. Ермолинский, Т.Ф. Ермолинская).- Иркутск. “Символ”, 1995.- 608с. </w:t>
      </w:r>
    </w:p>
    <w:p w:rsidR="00B00C21" w:rsidRPr="000C01EF" w:rsidRDefault="00B00C21" w:rsidP="00B00C21">
      <w:pPr>
        <w:pStyle w:val="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1EF">
        <w:rPr>
          <w:rFonts w:ascii="Times New Roman" w:hAnsi="Times New Roman" w:cs="Times New Roman"/>
          <w:sz w:val="24"/>
          <w:szCs w:val="24"/>
        </w:rPr>
        <w:t>Митина Л.М. Психология развития конкурентноспособной личности. – 2-е изд., стер. – М.: Издательство Московского психолого-социального института; Воронеж: Издательство НПО «МОДЭК», 2003.</w:t>
      </w:r>
    </w:p>
    <w:p w:rsidR="00B00C21" w:rsidRPr="000C01EF" w:rsidRDefault="00B00C21" w:rsidP="00B00C2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1EF">
        <w:rPr>
          <w:rFonts w:ascii="Times New Roman" w:hAnsi="Times New Roman" w:cs="Times New Roman"/>
          <w:sz w:val="24"/>
          <w:szCs w:val="24"/>
        </w:rPr>
        <w:t>Обозов Н. Н. Психология межличностных отношений. Киев, 1990.</w:t>
      </w:r>
    </w:p>
    <w:p w:rsidR="00B00C21" w:rsidRPr="000C01EF" w:rsidRDefault="00B00C21" w:rsidP="00B00C21">
      <w:pPr>
        <w:pStyle w:val="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1EF">
        <w:rPr>
          <w:rFonts w:ascii="Times New Roman" w:hAnsi="Times New Roman" w:cs="Times New Roman"/>
          <w:sz w:val="24"/>
          <w:szCs w:val="24"/>
        </w:rPr>
        <w:t xml:space="preserve">Пезешкян Н. Торговец и попугай. Восточные истории и психотерапия: Пер. с нем./Общ. ред. А.В. Брушлинского и А.З. </w:t>
      </w:r>
      <w:proofErr w:type="gramStart"/>
      <w:r w:rsidRPr="000C01EF">
        <w:rPr>
          <w:rFonts w:ascii="Times New Roman" w:hAnsi="Times New Roman" w:cs="Times New Roman"/>
          <w:sz w:val="24"/>
          <w:szCs w:val="24"/>
        </w:rPr>
        <w:t>Шапиро,  -</w:t>
      </w:r>
      <w:proofErr w:type="gramEnd"/>
      <w:r w:rsidRPr="000C01EF">
        <w:rPr>
          <w:rFonts w:ascii="Times New Roman" w:hAnsi="Times New Roman" w:cs="Times New Roman"/>
          <w:sz w:val="24"/>
          <w:szCs w:val="24"/>
        </w:rPr>
        <w:t xml:space="preserve"> М.: Прогресс, 1992.</w:t>
      </w:r>
    </w:p>
    <w:p w:rsidR="00B00C21" w:rsidRPr="000C01EF" w:rsidRDefault="00B00C21" w:rsidP="00B00C2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1EF">
        <w:rPr>
          <w:rFonts w:ascii="Times New Roman" w:hAnsi="Times New Roman" w:cs="Times New Roman"/>
          <w:sz w:val="24"/>
          <w:szCs w:val="24"/>
        </w:rPr>
        <w:t xml:space="preserve">Петровская Л.А. Компетентность в общении. – М.: Изд-во МГУ,1989.- 216с. </w:t>
      </w:r>
    </w:p>
    <w:p w:rsidR="00B00C21" w:rsidRPr="000C01EF" w:rsidRDefault="00B00C21" w:rsidP="00B00C2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1EF">
        <w:rPr>
          <w:rFonts w:ascii="Times New Roman" w:hAnsi="Times New Roman" w:cs="Times New Roman"/>
          <w:sz w:val="24"/>
          <w:szCs w:val="24"/>
        </w:rPr>
        <w:t>Понаморенко Л.П., Белоусова Р.В. Психология общения. М., ВЛАДОС, 2003.</w:t>
      </w:r>
    </w:p>
    <w:p w:rsidR="00B00C21" w:rsidRPr="000C01EF" w:rsidRDefault="00B00C21" w:rsidP="00B00C21">
      <w:pPr>
        <w:pStyle w:val="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1EF">
        <w:rPr>
          <w:rFonts w:ascii="Times New Roman" w:hAnsi="Times New Roman" w:cs="Times New Roman"/>
          <w:sz w:val="24"/>
          <w:szCs w:val="24"/>
        </w:rPr>
        <w:t xml:space="preserve">Психогимнастика в тренинге / Под. ред. Н.Ю. Хрящевой. – </w:t>
      </w:r>
      <w:proofErr w:type="gramStart"/>
      <w:r w:rsidRPr="000C01EF">
        <w:rPr>
          <w:rFonts w:ascii="Times New Roman" w:hAnsi="Times New Roman" w:cs="Times New Roman"/>
          <w:sz w:val="24"/>
          <w:szCs w:val="24"/>
        </w:rPr>
        <w:t>СПб.:</w:t>
      </w:r>
      <w:proofErr w:type="gramEnd"/>
      <w:r w:rsidRPr="000C01EF">
        <w:rPr>
          <w:rFonts w:ascii="Times New Roman" w:hAnsi="Times New Roman" w:cs="Times New Roman"/>
          <w:sz w:val="24"/>
          <w:szCs w:val="24"/>
        </w:rPr>
        <w:t xml:space="preserve"> «Ювента», Институт Тренинга, 1999.</w:t>
      </w:r>
    </w:p>
    <w:p w:rsidR="00B00C21" w:rsidRPr="000C01EF" w:rsidRDefault="00B00C21" w:rsidP="00B00C21">
      <w:pPr>
        <w:pStyle w:val="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1EF">
        <w:rPr>
          <w:rFonts w:ascii="Times New Roman" w:hAnsi="Times New Roman" w:cs="Times New Roman"/>
          <w:sz w:val="24"/>
          <w:szCs w:val="24"/>
        </w:rPr>
        <w:lastRenderedPageBreak/>
        <w:t>Психологические программы развития личности в подростковом и старшем школьном возрасте/ Под. ред. И.В. Дубровиной. – 5-е изд. – Екатеринбург: Деловая книга, 2000.</w:t>
      </w:r>
    </w:p>
    <w:p w:rsidR="00B00C21" w:rsidRPr="000C01EF" w:rsidRDefault="00B00C21" w:rsidP="00B00C2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C01EF">
        <w:rPr>
          <w:rFonts w:ascii="Times New Roman" w:hAnsi="Times New Roman" w:cs="Times New Roman"/>
          <w:iCs/>
          <w:sz w:val="24"/>
          <w:szCs w:val="24"/>
        </w:rPr>
        <w:t xml:space="preserve">Работа с конфликтами //Фопель к. Эффективный воркшоп: Динамическое обучение: Пер. с нем.-М.: Генезис, </w:t>
      </w:r>
      <w:proofErr w:type="gramStart"/>
      <w:r w:rsidRPr="000C01EF">
        <w:rPr>
          <w:rFonts w:ascii="Times New Roman" w:hAnsi="Times New Roman" w:cs="Times New Roman"/>
          <w:iCs/>
          <w:sz w:val="24"/>
          <w:szCs w:val="24"/>
        </w:rPr>
        <w:t>2003.-</w:t>
      </w:r>
      <w:proofErr w:type="gramEnd"/>
      <w:r w:rsidRPr="000C01EF">
        <w:rPr>
          <w:rFonts w:ascii="Times New Roman" w:hAnsi="Times New Roman" w:cs="Times New Roman"/>
          <w:iCs/>
          <w:sz w:val="24"/>
          <w:szCs w:val="24"/>
        </w:rPr>
        <w:t>С.295-298.</w:t>
      </w:r>
    </w:p>
    <w:p w:rsidR="00B00C21" w:rsidRPr="000C01EF" w:rsidRDefault="00B00C21" w:rsidP="00B00C2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1EF">
        <w:rPr>
          <w:rFonts w:ascii="Times New Roman" w:hAnsi="Times New Roman" w:cs="Times New Roman"/>
          <w:sz w:val="24"/>
          <w:szCs w:val="24"/>
        </w:rPr>
        <w:t xml:space="preserve">Сизикова С.Ф.Основы делового общения. М., Дрофа, 2006. </w:t>
      </w:r>
    </w:p>
    <w:p w:rsidR="00B00C21" w:rsidRPr="000C01EF" w:rsidRDefault="00B00C21" w:rsidP="00B00C2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C01EF">
        <w:rPr>
          <w:rFonts w:ascii="Times New Roman" w:hAnsi="Times New Roman" w:cs="Times New Roman"/>
          <w:iCs/>
          <w:sz w:val="24"/>
          <w:szCs w:val="24"/>
        </w:rPr>
        <w:t xml:space="preserve">Типология конфликтов. Психологические защиты. Преодоление конфликта //Барлас Т.В. Психологический практикум для “чайников”: Введение в профессиональную </w:t>
      </w:r>
      <w:proofErr w:type="gramStart"/>
      <w:r w:rsidRPr="000C01EF">
        <w:rPr>
          <w:rFonts w:ascii="Times New Roman" w:hAnsi="Times New Roman" w:cs="Times New Roman"/>
          <w:iCs/>
          <w:sz w:val="24"/>
          <w:szCs w:val="24"/>
        </w:rPr>
        <w:t>психологию.-</w:t>
      </w:r>
      <w:proofErr w:type="gramEnd"/>
      <w:r w:rsidRPr="000C01EF">
        <w:rPr>
          <w:rFonts w:ascii="Times New Roman" w:hAnsi="Times New Roman" w:cs="Times New Roman"/>
          <w:iCs/>
          <w:sz w:val="24"/>
          <w:szCs w:val="24"/>
        </w:rPr>
        <w:t xml:space="preserve">М.: Класс, 2001.-С.57-74. </w:t>
      </w:r>
    </w:p>
    <w:p w:rsidR="00B00C21" w:rsidRPr="000C01EF" w:rsidRDefault="00B00C21" w:rsidP="00B00C21">
      <w:pPr>
        <w:pStyle w:val="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1EF">
        <w:rPr>
          <w:rFonts w:ascii="Times New Roman" w:hAnsi="Times New Roman" w:cs="Times New Roman"/>
          <w:sz w:val="24"/>
          <w:szCs w:val="24"/>
        </w:rPr>
        <w:t xml:space="preserve">Фопель К. Как научить детей сотрудничать? Психологические игры и упражнения: Практическое пособие/ Пер. с </w:t>
      </w:r>
      <w:proofErr w:type="gramStart"/>
      <w:r w:rsidRPr="000C01EF">
        <w:rPr>
          <w:rFonts w:ascii="Times New Roman" w:hAnsi="Times New Roman" w:cs="Times New Roman"/>
          <w:sz w:val="24"/>
          <w:szCs w:val="24"/>
        </w:rPr>
        <w:t>нем. ;</w:t>
      </w:r>
      <w:proofErr w:type="gramEnd"/>
      <w:r w:rsidRPr="000C01EF">
        <w:rPr>
          <w:rFonts w:ascii="Times New Roman" w:hAnsi="Times New Roman" w:cs="Times New Roman"/>
          <w:sz w:val="24"/>
          <w:szCs w:val="24"/>
        </w:rPr>
        <w:t xml:space="preserve"> В 4-х томах. – М.6 Генезис, 2001</w:t>
      </w:r>
    </w:p>
    <w:p w:rsidR="00B00C21" w:rsidRPr="000C01EF" w:rsidRDefault="00B00C21" w:rsidP="00B00C21">
      <w:pPr>
        <w:pStyle w:val="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1EF">
        <w:rPr>
          <w:rFonts w:ascii="Times New Roman" w:hAnsi="Times New Roman" w:cs="Times New Roman"/>
          <w:sz w:val="24"/>
          <w:szCs w:val="24"/>
        </w:rPr>
        <w:t>Фопель К. Энергия паузы. Психологические игры и упражнения. Практическое пособие/Пер. с англ. – М.: Генезис, 2002.</w:t>
      </w:r>
    </w:p>
    <w:p w:rsidR="00B00C21" w:rsidRPr="000C01EF" w:rsidRDefault="00B00C21" w:rsidP="00B00C2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1EF">
        <w:rPr>
          <w:rFonts w:ascii="Times New Roman" w:hAnsi="Times New Roman" w:cs="Times New Roman"/>
          <w:sz w:val="24"/>
          <w:szCs w:val="24"/>
        </w:rPr>
        <w:t xml:space="preserve">Хасан Б.И. Толерантность: объединяем усилия. Мир без конфронтации или </w:t>
      </w:r>
      <w:proofErr w:type="gramStart"/>
      <w:r w:rsidRPr="000C01EF">
        <w:rPr>
          <w:rFonts w:ascii="Times New Roman" w:hAnsi="Times New Roman" w:cs="Times New Roman"/>
          <w:sz w:val="24"/>
          <w:szCs w:val="24"/>
        </w:rPr>
        <w:t>Да</w:t>
      </w:r>
      <w:proofErr w:type="gramEnd"/>
      <w:r w:rsidRPr="000C01EF">
        <w:rPr>
          <w:rFonts w:ascii="Times New Roman" w:hAnsi="Times New Roman" w:cs="Times New Roman"/>
          <w:sz w:val="24"/>
          <w:szCs w:val="24"/>
        </w:rPr>
        <w:t xml:space="preserve"> здравствует конфликт! – Красноярская гимназия “УНИВЕРС”, М., 2001.</w:t>
      </w:r>
    </w:p>
    <w:p w:rsidR="00B00C21" w:rsidRPr="000C01EF" w:rsidRDefault="00B00C21" w:rsidP="00B00C2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1EF">
        <w:rPr>
          <w:rFonts w:ascii="Times New Roman" w:hAnsi="Times New Roman" w:cs="Times New Roman"/>
          <w:sz w:val="24"/>
          <w:szCs w:val="24"/>
        </w:rPr>
        <w:t>Хасан Б.И. Толерантность: объединяем усилия. Разрешение конфликтов и ведение переговоров.Красноярская гимназия “УНИВЕРС”, М., 2001.</w:t>
      </w:r>
    </w:p>
    <w:p w:rsidR="00B00C21" w:rsidRPr="000C01EF" w:rsidRDefault="00B00C21" w:rsidP="00B00C2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1EF">
        <w:rPr>
          <w:rFonts w:ascii="Times New Roman" w:hAnsi="Times New Roman" w:cs="Times New Roman"/>
          <w:sz w:val="24"/>
          <w:szCs w:val="24"/>
        </w:rPr>
        <w:t xml:space="preserve">Чистякова М.И. </w:t>
      </w:r>
      <w:proofErr w:type="gramStart"/>
      <w:r w:rsidRPr="000C01EF">
        <w:rPr>
          <w:rFonts w:ascii="Times New Roman" w:hAnsi="Times New Roman" w:cs="Times New Roman"/>
          <w:sz w:val="24"/>
          <w:szCs w:val="24"/>
        </w:rPr>
        <w:t>Психогимнастика .</w:t>
      </w:r>
      <w:proofErr w:type="gramEnd"/>
      <w:r w:rsidRPr="000C01EF">
        <w:rPr>
          <w:rFonts w:ascii="Times New Roman" w:hAnsi="Times New Roman" w:cs="Times New Roman"/>
          <w:sz w:val="24"/>
          <w:szCs w:val="24"/>
        </w:rPr>
        <w:t xml:space="preserve">М.: Просвещение: Владос, 1995.-160с. </w:t>
      </w:r>
    </w:p>
    <w:p w:rsidR="00B00C21" w:rsidRPr="00B00C21" w:rsidRDefault="00B00C21" w:rsidP="00B00C21">
      <w:pPr>
        <w:pStyle w:val="a8"/>
        <w:numPr>
          <w:ilvl w:val="0"/>
          <w:numId w:val="9"/>
        </w:numPr>
        <w:autoSpaceDE/>
        <w:autoSpaceDN/>
        <w:adjustRightInd/>
        <w:spacing w:before="0" w:after="0"/>
        <w:jc w:val="both"/>
      </w:pPr>
      <w:r w:rsidRPr="000C01EF">
        <w:t>Юсупов И.М. Психология взаимопонимания. Казань: Татрск. книж. изд-во, 1991</w:t>
      </w:r>
    </w:p>
    <w:p w:rsidR="00B00C21" w:rsidRPr="000C01EF" w:rsidRDefault="00B00C21" w:rsidP="00B00C21">
      <w:pPr>
        <w:pStyle w:val="a8"/>
        <w:spacing w:before="0" w:after="0"/>
        <w:jc w:val="center"/>
        <w:rPr>
          <w:caps/>
        </w:rPr>
      </w:pPr>
      <w:r w:rsidRPr="000C01EF">
        <w:rPr>
          <w:caps/>
        </w:rPr>
        <w:t>Раздел «Публичное выступление»</w:t>
      </w:r>
    </w:p>
    <w:p w:rsidR="00B00C21" w:rsidRPr="000C01EF" w:rsidRDefault="00B00C21" w:rsidP="00B00C21">
      <w:pPr>
        <w:pStyle w:val="a8"/>
        <w:numPr>
          <w:ilvl w:val="0"/>
          <w:numId w:val="10"/>
        </w:numPr>
        <w:autoSpaceDE/>
        <w:autoSpaceDN/>
        <w:adjustRightInd/>
        <w:spacing w:before="0" w:after="0"/>
        <w:jc w:val="both"/>
      </w:pPr>
      <w:r w:rsidRPr="000C01EF">
        <w:t>Ивин А.А. Искусство правильно мыслить. М.: Просвещение, 1990</w:t>
      </w:r>
    </w:p>
    <w:p w:rsidR="00B00C21" w:rsidRPr="000C01EF" w:rsidRDefault="00B00C21" w:rsidP="00B00C21">
      <w:pPr>
        <w:pStyle w:val="a8"/>
        <w:numPr>
          <w:ilvl w:val="0"/>
          <w:numId w:val="10"/>
        </w:numPr>
        <w:autoSpaceDE/>
        <w:autoSpaceDN/>
        <w:adjustRightInd/>
        <w:spacing w:before="0" w:after="0"/>
        <w:jc w:val="both"/>
      </w:pPr>
      <w:r w:rsidRPr="000C01EF">
        <w:t>Орлов Ю.М. Восхождение к индивидуальности. М.: Просвещение, 1991</w:t>
      </w:r>
    </w:p>
    <w:p w:rsidR="00B00C21" w:rsidRPr="000C01EF" w:rsidRDefault="00B00C21" w:rsidP="00B00C21">
      <w:pPr>
        <w:pStyle w:val="a8"/>
        <w:numPr>
          <w:ilvl w:val="0"/>
          <w:numId w:val="10"/>
        </w:numPr>
        <w:autoSpaceDE/>
        <w:autoSpaceDN/>
        <w:adjustRightInd/>
        <w:spacing w:before="0" w:after="0"/>
        <w:jc w:val="both"/>
      </w:pPr>
      <w:r w:rsidRPr="000C01EF">
        <w:t xml:space="preserve">Сидоренко Е.В. Тренинг влияния и противостояния влиянию. </w:t>
      </w:r>
      <w:proofErr w:type="gramStart"/>
      <w:r w:rsidRPr="000C01EF">
        <w:t>СПб.,</w:t>
      </w:r>
      <w:proofErr w:type="gramEnd"/>
      <w:r w:rsidRPr="000C01EF">
        <w:t xml:space="preserve"> 2001</w:t>
      </w:r>
    </w:p>
    <w:p w:rsidR="00B00C21" w:rsidRPr="00B00C21" w:rsidRDefault="00B00C21" w:rsidP="00B00C21">
      <w:pPr>
        <w:pStyle w:val="a8"/>
        <w:numPr>
          <w:ilvl w:val="0"/>
          <w:numId w:val="10"/>
        </w:numPr>
        <w:autoSpaceDE/>
        <w:autoSpaceDN/>
        <w:adjustRightInd/>
        <w:spacing w:before="0" w:after="0"/>
        <w:jc w:val="both"/>
      </w:pPr>
      <w:r w:rsidRPr="000C01EF">
        <w:t>18 программ тренингов: Руководство для профессионалов / Под. науч. Ред. В.А. Чикер. - СПб, Речь, 2007</w:t>
      </w:r>
    </w:p>
    <w:p w:rsidR="00B00C21" w:rsidRPr="000C01EF" w:rsidRDefault="00B00C21" w:rsidP="00B00C21">
      <w:pPr>
        <w:pStyle w:val="a8"/>
        <w:spacing w:before="0" w:after="0"/>
        <w:jc w:val="center"/>
        <w:rPr>
          <w:caps/>
        </w:rPr>
      </w:pPr>
      <w:r w:rsidRPr="000C01EF">
        <w:rPr>
          <w:caps/>
        </w:rPr>
        <w:t>Раздел «Принятие решений»</w:t>
      </w:r>
    </w:p>
    <w:p w:rsidR="00B00C21" w:rsidRPr="000C01EF" w:rsidRDefault="00B00C21" w:rsidP="00B00C2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1EF">
        <w:rPr>
          <w:rFonts w:ascii="Times New Roman" w:hAnsi="Times New Roman" w:cs="Times New Roman"/>
          <w:sz w:val="24"/>
          <w:szCs w:val="24"/>
        </w:rPr>
        <w:t xml:space="preserve">Зинкевич-Евстигнеева Т.Д. Эффективная команда: шаги к созданию. Руководство для тех, кто хочет создать свою команду. - </w:t>
      </w:r>
      <w:proofErr w:type="gramStart"/>
      <w:r w:rsidRPr="000C01EF">
        <w:rPr>
          <w:rFonts w:ascii="Times New Roman" w:hAnsi="Times New Roman" w:cs="Times New Roman"/>
          <w:sz w:val="24"/>
          <w:szCs w:val="24"/>
        </w:rPr>
        <w:t>СПб.:</w:t>
      </w:r>
      <w:proofErr w:type="gramEnd"/>
      <w:r w:rsidRPr="000C01EF">
        <w:rPr>
          <w:rFonts w:ascii="Times New Roman" w:hAnsi="Times New Roman" w:cs="Times New Roman"/>
          <w:sz w:val="24"/>
          <w:szCs w:val="24"/>
        </w:rPr>
        <w:t xml:space="preserve"> Речь, 2003</w:t>
      </w:r>
    </w:p>
    <w:p w:rsidR="00E86C3F" w:rsidRPr="00677BED" w:rsidRDefault="00B00C21" w:rsidP="00677BED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1EF">
        <w:rPr>
          <w:rFonts w:ascii="Times New Roman" w:hAnsi="Times New Roman" w:cs="Times New Roman"/>
          <w:sz w:val="24"/>
          <w:szCs w:val="24"/>
        </w:rPr>
        <w:t>Мастеров Б.М. Психология саморазвития: психотехника риска и правила безопасности. М.: Интерпракс, 1994</w:t>
      </w:r>
    </w:p>
    <w:sectPr w:rsidR="00E86C3F" w:rsidRPr="00677BED" w:rsidSect="00D141E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E5365"/>
    <w:multiLevelType w:val="hybridMultilevel"/>
    <w:tmpl w:val="2B8272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F4423F"/>
    <w:multiLevelType w:val="hybridMultilevel"/>
    <w:tmpl w:val="33CED2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7D118D"/>
    <w:multiLevelType w:val="hybridMultilevel"/>
    <w:tmpl w:val="C840F500"/>
    <w:lvl w:ilvl="0" w:tplc="1B5E638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13429"/>
    <w:multiLevelType w:val="hybridMultilevel"/>
    <w:tmpl w:val="119AB068"/>
    <w:lvl w:ilvl="0" w:tplc="063ECFE4">
      <w:numFmt w:val="bullet"/>
      <w:lvlText w:val="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2E082A06"/>
    <w:multiLevelType w:val="hybridMultilevel"/>
    <w:tmpl w:val="D49030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CB075DB"/>
    <w:multiLevelType w:val="hybridMultilevel"/>
    <w:tmpl w:val="2C5E72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E3A6EEA"/>
    <w:multiLevelType w:val="hybridMultilevel"/>
    <w:tmpl w:val="BD74A6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C330569"/>
    <w:multiLevelType w:val="hybridMultilevel"/>
    <w:tmpl w:val="59FC988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3250048"/>
    <w:multiLevelType w:val="hybridMultilevel"/>
    <w:tmpl w:val="A0E867BE"/>
    <w:lvl w:ilvl="0" w:tplc="4412CBB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5A74D0"/>
    <w:multiLevelType w:val="hybridMultilevel"/>
    <w:tmpl w:val="1F5EB3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26273E4"/>
    <w:multiLevelType w:val="hybridMultilevel"/>
    <w:tmpl w:val="67A6AF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8"/>
  </w:num>
  <w:num w:numId="4">
    <w:abstractNumId w:val="7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F4232"/>
    <w:rsid w:val="00066A30"/>
    <w:rsid w:val="000C01EF"/>
    <w:rsid w:val="000F3842"/>
    <w:rsid w:val="00111B7C"/>
    <w:rsid w:val="0012166B"/>
    <w:rsid w:val="001D0FF5"/>
    <w:rsid w:val="001D659E"/>
    <w:rsid w:val="002F10AF"/>
    <w:rsid w:val="003C458F"/>
    <w:rsid w:val="0041123F"/>
    <w:rsid w:val="0045110C"/>
    <w:rsid w:val="00457786"/>
    <w:rsid w:val="00482DB9"/>
    <w:rsid w:val="00493C68"/>
    <w:rsid w:val="004B353E"/>
    <w:rsid w:val="004F4232"/>
    <w:rsid w:val="005B182A"/>
    <w:rsid w:val="005B40A9"/>
    <w:rsid w:val="006164E5"/>
    <w:rsid w:val="00670BD5"/>
    <w:rsid w:val="006748DF"/>
    <w:rsid w:val="00677BED"/>
    <w:rsid w:val="006E3AB8"/>
    <w:rsid w:val="006E4453"/>
    <w:rsid w:val="007003EB"/>
    <w:rsid w:val="0072593B"/>
    <w:rsid w:val="00742C9C"/>
    <w:rsid w:val="007E07C5"/>
    <w:rsid w:val="007E3BA3"/>
    <w:rsid w:val="007F24E1"/>
    <w:rsid w:val="00853018"/>
    <w:rsid w:val="008C5586"/>
    <w:rsid w:val="009F0A8B"/>
    <w:rsid w:val="00AB7556"/>
    <w:rsid w:val="00AC260B"/>
    <w:rsid w:val="00B00C21"/>
    <w:rsid w:val="00BB2D59"/>
    <w:rsid w:val="00BD309B"/>
    <w:rsid w:val="00C94CCD"/>
    <w:rsid w:val="00CB120A"/>
    <w:rsid w:val="00D130C3"/>
    <w:rsid w:val="00D141EC"/>
    <w:rsid w:val="00D55BE4"/>
    <w:rsid w:val="00D55C23"/>
    <w:rsid w:val="00DB6E3B"/>
    <w:rsid w:val="00DD1C5E"/>
    <w:rsid w:val="00E30915"/>
    <w:rsid w:val="00E525A3"/>
    <w:rsid w:val="00E86C3F"/>
    <w:rsid w:val="00E87BD8"/>
    <w:rsid w:val="00EE5BB7"/>
    <w:rsid w:val="00F06E80"/>
    <w:rsid w:val="00F133E1"/>
    <w:rsid w:val="00F254EA"/>
    <w:rsid w:val="00F27427"/>
    <w:rsid w:val="00F71415"/>
    <w:rsid w:val="00F7673B"/>
    <w:rsid w:val="00F84D4A"/>
    <w:rsid w:val="00FC2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EF4048-347F-4D94-90F2-A3DC3AB9F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1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rsid w:val="00F76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7673B"/>
  </w:style>
  <w:style w:type="paragraph" w:styleId="a3">
    <w:name w:val="List Paragraph"/>
    <w:basedOn w:val="a"/>
    <w:uiPriority w:val="34"/>
    <w:qFormat/>
    <w:rsid w:val="00AB7556"/>
    <w:pPr>
      <w:ind w:left="720"/>
      <w:contextualSpacing/>
    </w:pPr>
  </w:style>
  <w:style w:type="paragraph" w:styleId="2">
    <w:name w:val="Body Text Indent 2"/>
    <w:basedOn w:val="a"/>
    <w:link w:val="20"/>
    <w:rsid w:val="00EE5BB7"/>
    <w:pPr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EE5BB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33">
    <w:name w:val="Font Style33"/>
    <w:rsid w:val="00EE5BB7"/>
    <w:rPr>
      <w:rFonts w:ascii="Times New Roman" w:hAnsi="Times New Roman"/>
      <w:sz w:val="22"/>
    </w:rPr>
  </w:style>
  <w:style w:type="paragraph" w:styleId="a4">
    <w:name w:val="Body Text"/>
    <w:basedOn w:val="a"/>
    <w:link w:val="a5"/>
    <w:uiPriority w:val="99"/>
    <w:unhideWhenUsed/>
    <w:rsid w:val="006E4453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6E4453"/>
  </w:style>
  <w:style w:type="paragraph" w:customStyle="1" w:styleId="Style20">
    <w:name w:val="Style20"/>
    <w:basedOn w:val="a"/>
    <w:rsid w:val="006E4453"/>
    <w:pPr>
      <w:widowControl w:val="0"/>
      <w:autoSpaceDE w:val="0"/>
      <w:autoSpaceDN w:val="0"/>
      <w:adjustRightInd w:val="0"/>
      <w:spacing w:after="0" w:line="278" w:lineRule="exact"/>
      <w:ind w:firstLine="56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rsid w:val="006E4453"/>
    <w:pPr>
      <w:widowControl w:val="0"/>
      <w:autoSpaceDE w:val="0"/>
      <w:autoSpaceDN w:val="0"/>
      <w:adjustRightInd w:val="0"/>
      <w:spacing w:after="0" w:line="336" w:lineRule="exact"/>
      <w:ind w:firstLine="9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rsid w:val="006E44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rsid w:val="006E4453"/>
    <w:pPr>
      <w:widowControl w:val="0"/>
      <w:autoSpaceDE w:val="0"/>
      <w:autoSpaceDN w:val="0"/>
      <w:adjustRightInd w:val="0"/>
      <w:spacing w:after="0" w:line="275" w:lineRule="exact"/>
      <w:ind w:firstLine="55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Р—РЅР°Рє Р—РЅР°Рє12"/>
    <w:rsid w:val="006E4453"/>
    <w:rPr>
      <w:rFonts w:ascii="Times New Roman" w:hAnsi="Times New Roman"/>
      <w:b/>
      <w:kern w:val="36"/>
      <w:sz w:val="48"/>
    </w:rPr>
  </w:style>
  <w:style w:type="character" w:customStyle="1" w:styleId="FontStyle35">
    <w:name w:val="Font Style35"/>
    <w:rsid w:val="006E4453"/>
    <w:rPr>
      <w:rFonts w:ascii="Times New Roman" w:hAnsi="Times New Roman"/>
      <w:i/>
      <w:sz w:val="22"/>
    </w:rPr>
  </w:style>
  <w:style w:type="character" w:customStyle="1" w:styleId="FontStyle30">
    <w:name w:val="Font Style30"/>
    <w:rsid w:val="006E4453"/>
    <w:rPr>
      <w:rFonts w:ascii="Times New Roman" w:hAnsi="Times New Roman"/>
      <w:b/>
      <w:sz w:val="22"/>
    </w:rPr>
  </w:style>
  <w:style w:type="paragraph" w:customStyle="1" w:styleId="Style10">
    <w:name w:val="Style10"/>
    <w:basedOn w:val="a"/>
    <w:rsid w:val="006E44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toc 5"/>
    <w:basedOn w:val="a"/>
    <w:next w:val="a"/>
    <w:autoRedefine/>
    <w:semiHidden/>
    <w:rsid w:val="006E4453"/>
    <w:pPr>
      <w:autoSpaceDE w:val="0"/>
      <w:autoSpaceDN w:val="0"/>
      <w:adjustRightInd w:val="0"/>
      <w:spacing w:after="0" w:line="240" w:lineRule="auto"/>
      <w:ind w:left="1080"/>
    </w:pPr>
    <w:rPr>
      <w:rFonts w:ascii="Tahoma" w:eastAsia="Times New Roman" w:hAnsi="Tahoma" w:cs="Times New Roman"/>
      <w:sz w:val="20"/>
      <w:szCs w:val="24"/>
      <w:lang w:eastAsia="ru-RU"/>
    </w:rPr>
  </w:style>
  <w:style w:type="table" w:styleId="a6">
    <w:name w:val="Table Grid"/>
    <w:basedOn w:val="a1"/>
    <w:uiPriority w:val="39"/>
    <w:rsid w:val="006E44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1">
    <w:name w:val="Font Style31"/>
    <w:rsid w:val="00F06E80"/>
    <w:rPr>
      <w:rFonts w:ascii="Times New Roman" w:hAnsi="Times New Roman"/>
      <w:b/>
      <w:sz w:val="26"/>
    </w:rPr>
  </w:style>
  <w:style w:type="character" w:styleId="a7">
    <w:name w:val="Strong"/>
    <w:qFormat/>
    <w:rsid w:val="00F06E80"/>
    <w:rPr>
      <w:rFonts w:ascii="Times New Roman" w:hAnsi="Times New Roman"/>
      <w:b/>
    </w:rPr>
  </w:style>
  <w:style w:type="paragraph" w:customStyle="1" w:styleId="ConsPlusNonformat">
    <w:name w:val="ConsPlusNonformat"/>
    <w:rsid w:val="00F06E8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4"/>
      <w:szCs w:val="24"/>
      <w:lang w:eastAsia="ru-RU"/>
    </w:rPr>
  </w:style>
  <w:style w:type="paragraph" w:customStyle="1" w:styleId="c8">
    <w:name w:val="c8"/>
    <w:basedOn w:val="a"/>
    <w:rsid w:val="00E86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E86C3F"/>
  </w:style>
  <w:style w:type="paragraph" w:customStyle="1" w:styleId="c30">
    <w:name w:val="c30"/>
    <w:basedOn w:val="a"/>
    <w:rsid w:val="00E86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86C3F"/>
  </w:style>
  <w:style w:type="paragraph" w:styleId="3">
    <w:name w:val="Body Text 3"/>
    <w:basedOn w:val="a"/>
    <w:link w:val="30"/>
    <w:uiPriority w:val="99"/>
    <w:unhideWhenUsed/>
    <w:rsid w:val="00E86C3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E86C3F"/>
    <w:rPr>
      <w:sz w:val="16"/>
      <w:szCs w:val="16"/>
    </w:rPr>
  </w:style>
  <w:style w:type="paragraph" w:styleId="a8">
    <w:name w:val="Normal (Web)"/>
    <w:basedOn w:val="a"/>
    <w:uiPriority w:val="99"/>
    <w:rsid w:val="00E86C3F"/>
    <w:pPr>
      <w:autoSpaceDE w:val="0"/>
      <w:autoSpaceDN w:val="0"/>
      <w:adjustRightIn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E86C3F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99">
    <w:name w:val="Font Style99"/>
    <w:rsid w:val="00E86C3F"/>
    <w:rPr>
      <w:rFonts w:ascii="Times New Roman" w:hAnsi="Times New Roman"/>
      <w:sz w:val="22"/>
    </w:rPr>
  </w:style>
  <w:style w:type="paragraph" w:customStyle="1" w:styleId="Style76">
    <w:name w:val="Style76"/>
    <w:basedOn w:val="a"/>
    <w:rsid w:val="00E86C3F"/>
    <w:pPr>
      <w:widowControl w:val="0"/>
      <w:autoSpaceDE w:val="0"/>
      <w:autoSpaceDN w:val="0"/>
      <w:adjustRightInd w:val="0"/>
      <w:spacing w:after="0" w:line="259" w:lineRule="exact"/>
      <w:ind w:hanging="21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E86C3F"/>
    <w:pPr>
      <w:autoSpaceDE w:val="0"/>
      <w:autoSpaceDN w:val="0"/>
      <w:adjustRightInd w:val="0"/>
      <w:spacing w:after="200" w:line="276" w:lineRule="auto"/>
      <w:ind w:left="720"/>
    </w:pPr>
    <w:rPr>
      <w:rFonts w:ascii="Calibri" w:eastAsia="Times New Roman" w:hAnsi="Calibri" w:cs="Times New Roman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D65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D65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505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844</TotalTime>
  <Pages>1</Pages>
  <Words>2664</Words>
  <Characters>15186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Вязовцева</dc:creator>
  <cp:keywords/>
  <dc:description/>
  <cp:lastModifiedBy>Марсель</cp:lastModifiedBy>
  <cp:revision>15</cp:revision>
  <cp:lastPrinted>2017-06-29T12:58:00Z</cp:lastPrinted>
  <dcterms:created xsi:type="dcterms:W3CDTF">2016-08-16T10:43:00Z</dcterms:created>
  <dcterms:modified xsi:type="dcterms:W3CDTF">2023-09-08T07:26:00Z</dcterms:modified>
</cp:coreProperties>
</file>